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9D4F65" w:rsidRDefault="009D4F65" w:rsidP="009D4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9D4F65" w:rsidRDefault="009D4F65" w:rsidP="009D4F65">
      <w:pPr>
        <w:jc w:val="center"/>
        <w:rPr>
          <w:b/>
        </w:rPr>
      </w:pPr>
    </w:p>
    <w:p w:rsidR="009D4F65" w:rsidRDefault="009D4F65" w:rsidP="009D4F65">
      <w:pPr>
        <w:jc w:val="center"/>
        <w:rPr>
          <w:b/>
        </w:rPr>
      </w:pPr>
    </w:p>
    <w:p w:rsidR="009D4F65" w:rsidRPr="004E7942" w:rsidRDefault="009D4F65" w:rsidP="009D4F65">
      <w:pPr>
        <w:jc w:val="center"/>
        <w:rPr>
          <w:b/>
          <w:sz w:val="32"/>
          <w:szCs w:val="32"/>
        </w:rPr>
      </w:pPr>
      <w:r w:rsidRPr="004E7942">
        <w:rPr>
          <w:b/>
          <w:sz w:val="32"/>
          <w:szCs w:val="32"/>
        </w:rPr>
        <w:t>Р Е Ш Е Н И Е</w:t>
      </w:r>
    </w:p>
    <w:p w:rsidR="009D4F65" w:rsidRDefault="009D4F65" w:rsidP="009D4F65">
      <w:pPr>
        <w:jc w:val="center"/>
        <w:rPr>
          <w:b/>
          <w:sz w:val="28"/>
          <w:szCs w:val="28"/>
        </w:rPr>
      </w:pPr>
    </w:p>
    <w:p w:rsidR="009D4F65" w:rsidRDefault="00651E8D" w:rsidP="009D4F65">
      <w:pPr>
        <w:rPr>
          <w:u w:val="single"/>
        </w:rPr>
      </w:pPr>
      <w:r>
        <w:rPr>
          <w:u w:val="single"/>
        </w:rPr>
        <w:t>от 2</w:t>
      </w:r>
      <w:r w:rsidR="006825E1">
        <w:rPr>
          <w:u w:val="single"/>
        </w:rPr>
        <w:t>6</w:t>
      </w:r>
      <w:r w:rsidR="00C7141B">
        <w:rPr>
          <w:u w:val="single"/>
        </w:rPr>
        <w:t xml:space="preserve"> </w:t>
      </w:r>
      <w:r w:rsidR="006825E1">
        <w:rPr>
          <w:u w:val="single"/>
        </w:rPr>
        <w:t>февраля</w:t>
      </w:r>
      <w:r w:rsidR="009D4F65">
        <w:rPr>
          <w:u w:val="single"/>
        </w:rPr>
        <w:t xml:space="preserve"> 202</w:t>
      </w:r>
      <w:r w:rsidR="00C7141B">
        <w:rPr>
          <w:u w:val="single"/>
        </w:rPr>
        <w:t>1</w:t>
      </w:r>
      <w:r w:rsidR="009D4F65">
        <w:rPr>
          <w:u w:val="single"/>
        </w:rPr>
        <w:t xml:space="preserve"> года</w:t>
      </w:r>
      <w:r w:rsidR="009D4F65">
        <w:rPr>
          <w:b/>
        </w:rPr>
        <w:t xml:space="preserve">                                                                          </w:t>
      </w:r>
      <w:r w:rsidR="00BE033A">
        <w:rPr>
          <w:b/>
        </w:rPr>
        <w:t xml:space="preserve">               </w:t>
      </w:r>
      <w:r w:rsidR="005C6B31">
        <w:rPr>
          <w:b/>
        </w:rPr>
        <w:t xml:space="preserve">  </w:t>
      </w:r>
      <w:r w:rsidR="00BE033A">
        <w:rPr>
          <w:b/>
        </w:rPr>
        <w:t xml:space="preserve">   </w:t>
      </w:r>
      <w:r w:rsidR="00B00356">
        <w:rPr>
          <w:b/>
        </w:rPr>
        <w:t xml:space="preserve"> </w:t>
      </w:r>
      <w:r w:rsidR="00BE033A">
        <w:rPr>
          <w:b/>
        </w:rPr>
        <w:t xml:space="preserve">     </w:t>
      </w:r>
      <w:r w:rsidR="006825E1">
        <w:rPr>
          <w:b/>
        </w:rPr>
        <w:t xml:space="preserve">    </w:t>
      </w:r>
      <w:r w:rsidR="001B1B55">
        <w:rPr>
          <w:b/>
        </w:rPr>
        <w:t xml:space="preserve"> </w:t>
      </w:r>
      <w:r w:rsidR="009D4F65">
        <w:rPr>
          <w:b/>
        </w:rPr>
        <w:t xml:space="preserve">   </w:t>
      </w:r>
      <w:r w:rsidR="009D4F65">
        <w:rPr>
          <w:u w:val="single"/>
        </w:rPr>
        <w:t xml:space="preserve">№ </w:t>
      </w:r>
      <w:r w:rsidR="006825E1">
        <w:rPr>
          <w:u w:val="single"/>
        </w:rPr>
        <w:t>7</w:t>
      </w:r>
      <w:bookmarkStart w:id="0" w:name="_GoBack"/>
      <w:bookmarkEnd w:id="0"/>
    </w:p>
    <w:p w:rsidR="009D4F65" w:rsidRDefault="009D4F65" w:rsidP="009D4F65">
      <w:pPr>
        <w:rPr>
          <w:u w:val="single"/>
        </w:rPr>
      </w:pPr>
    </w:p>
    <w:p w:rsidR="00BE033A" w:rsidRDefault="00BE033A" w:rsidP="009D4F65">
      <w:pPr>
        <w:rPr>
          <w:u w:val="single"/>
        </w:rPr>
      </w:pPr>
    </w:p>
    <w:p w:rsidR="009D4F65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внесении изменений и дополнений </w:t>
      </w:r>
    </w:p>
    <w:p w:rsidR="009D4F65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в Устав муниципального образования </w:t>
      </w:r>
    </w:p>
    <w:p w:rsidR="009D4F65" w:rsidRPr="00AD529B" w:rsidRDefault="009D4F65" w:rsidP="009D4F6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сельского поселения «Деревня Игнатовка»</w:t>
      </w:r>
    </w:p>
    <w:p w:rsidR="009D4F65" w:rsidRDefault="009D4F65" w:rsidP="009D4F65">
      <w:pPr>
        <w:rPr>
          <w:b/>
          <w:bCs/>
        </w:rPr>
      </w:pPr>
    </w:p>
    <w:p w:rsidR="00BE033A" w:rsidRDefault="00BE033A" w:rsidP="009D4F65">
      <w:pPr>
        <w:rPr>
          <w:b/>
          <w:bCs/>
        </w:rPr>
      </w:pP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bCs/>
        </w:rPr>
        <w:t xml:space="preserve">          </w:t>
      </w:r>
      <w:r>
        <w:rPr>
          <w:rFonts w:eastAsiaTheme="minorHAnsi" w:cstheme="minorBidi"/>
          <w:lang w:eastAsia="en-US"/>
        </w:rPr>
        <w:t>В соответствии со ст.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,</w:t>
      </w:r>
      <w:r w:rsidRPr="008F3254">
        <w:rPr>
          <w:rFonts w:eastAsiaTheme="minorHAnsi"/>
          <w:lang w:eastAsia="en-US"/>
        </w:rPr>
        <w:t xml:space="preserve"> Устава муниципального образования сельского поселения «Деревня Игнатовка»</w:t>
      </w:r>
      <w:r>
        <w:rPr>
          <w:bCs/>
        </w:rPr>
        <w:t xml:space="preserve">, </w:t>
      </w:r>
      <w:r w:rsidR="001B1B55">
        <w:rPr>
          <w:bCs/>
        </w:rPr>
        <w:t>СЕЛЬСКАЯ ДУМА</w:t>
      </w:r>
      <w:r>
        <w:rPr>
          <w:bCs/>
        </w:rPr>
        <w:t xml:space="preserve"> сельского поселения «Деревня Игнатовка»</w:t>
      </w:r>
    </w:p>
    <w:p w:rsidR="009D4F65" w:rsidRDefault="009D4F65" w:rsidP="009D4F65">
      <w:pPr>
        <w:jc w:val="center"/>
        <w:rPr>
          <w:bCs/>
        </w:rPr>
      </w:pPr>
    </w:p>
    <w:p w:rsidR="009D4F65" w:rsidRDefault="009D4F65" w:rsidP="009D4F65">
      <w:pPr>
        <w:jc w:val="center"/>
        <w:rPr>
          <w:b/>
          <w:bCs/>
        </w:rPr>
      </w:pPr>
      <w:r>
        <w:rPr>
          <w:b/>
          <w:bCs/>
        </w:rPr>
        <w:t>Р Е Ш И Л А:</w:t>
      </w:r>
    </w:p>
    <w:p w:rsidR="009D4F65" w:rsidRDefault="009D4F65" w:rsidP="009D4F65">
      <w:pPr>
        <w:rPr>
          <w:b/>
        </w:rPr>
      </w:pPr>
    </w:p>
    <w:p w:rsidR="009D4F65" w:rsidRDefault="009D4F65" w:rsidP="009D4F65">
      <w:pPr>
        <w:jc w:val="both"/>
        <w:rPr>
          <w:rFonts w:eastAsiaTheme="minorHAnsi"/>
          <w:lang w:eastAsia="en-US"/>
        </w:rPr>
      </w:pPr>
      <w:r>
        <w:t xml:space="preserve">            </w:t>
      </w:r>
      <w:r w:rsidRPr="00AD529B">
        <w:rPr>
          <w:rFonts w:eastAsiaTheme="minorHAnsi"/>
          <w:lang w:eastAsia="en-US"/>
        </w:rPr>
        <w:t xml:space="preserve">1. </w:t>
      </w:r>
      <w:r>
        <w:rPr>
          <w:rFonts w:eastAsiaTheme="minorHAnsi"/>
          <w:lang w:eastAsia="en-US"/>
        </w:rPr>
        <w:t xml:space="preserve">Внести в Устав муниципального образования сельского поселения «Деревня Игнатовка» следующее </w:t>
      </w:r>
      <w:r w:rsidR="00842162">
        <w:rPr>
          <w:rFonts w:eastAsiaTheme="minorHAnsi"/>
          <w:lang w:eastAsia="en-US"/>
        </w:rPr>
        <w:t>дополнение</w:t>
      </w:r>
      <w:r>
        <w:rPr>
          <w:rFonts w:eastAsiaTheme="minorHAnsi"/>
          <w:lang w:eastAsia="en-US"/>
        </w:rPr>
        <w:t>:</w:t>
      </w:r>
    </w:p>
    <w:p w:rsidR="009D4F65" w:rsidRDefault="009D4F65" w:rsidP="009D4F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842162">
        <w:rPr>
          <w:rFonts w:eastAsiaTheme="minorHAnsi"/>
          <w:lang w:eastAsia="en-US"/>
        </w:rPr>
        <w:t xml:space="preserve">   1.1</w:t>
      </w:r>
      <w:r>
        <w:rPr>
          <w:rFonts w:eastAsiaTheme="minorHAnsi"/>
          <w:lang w:eastAsia="en-US"/>
        </w:rPr>
        <w:t>. Статью 3</w:t>
      </w:r>
      <w:r w:rsidR="00AA5994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.1 дополнить пунктом 15 следующего содержания:</w:t>
      </w:r>
    </w:p>
    <w:p w:rsidR="009D4F65" w:rsidRPr="00AD529B" w:rsidRDefault="009D4F65" w:rsidP="009D4F6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«15) сохранение депутату, </w:t>
      </w:r>
      <w:r w:rsidR="004E7942">
        <w:rPr>
          <w:rFonts w:eastAsiaTheme="minorHAnsi"/>
          <w:lang w:eastAsia="en-US"/>
        </w:rPr>
        <w:t>осуществляющему</w:t>
      </w:r>
      <w:r>
        <w:rPr>
          <w:rFonts w:eastAsiaTheme="minorHAnsi"/>
          <w:lang w:eastAsia="en-US"/>
        </w:rPr>
        <w:t xml:space="preserve"> полномочия на непостоянной основе, для осуществления своих полномочий места работы (должности) на период, </w:t>
      </w:r>
      <w:r w:rsidR="004E7942">
        <w:rPr>
          <w:rFonts w:eastAsiaTheme="minorHAnsi"/>
          <w:lang w:eastAsia="en-US"/>
        </w:rPr>
        <w:t>продолжительность</w:t>
      </w:r>
      <w:r>
        <w:rPr>
          <w:rFonts w:eastAsiaTheme="minorHAnsi"/>
          <w:lang w:eastAsia="en-US"/>
        </w:rPr>
        <w:t xml:space="preserve"> которого</w:t>
      </w:r>
      <w:r w:rsidR="004E7942">
        <w:rPr>
          <w:rFonts w:eastAsiaTheme="minorHAnsi"/>
          <w:lang w:eastAsia="en-US"/>
        </w:rPr>
        <w:t xml:space="preserve"> составляет в совокупности три рабочих дня в месяц».</w:t>
      </w:r>
    </w:p>
    <w:p w:rsidR="009D4F65" w:rsidRPr="00AD529B" w:rsidRDefault="009D4F65" w:rsidP="009D4F65">
      <w:pPr>
        <w:spacing w:line="252" w:lineRule="auto"/>
        <w:jc w:val="both"/>
        <w:rPr>
          <w:rFonts w:eastAsia="Calibri"/>
          <w:lang w:eastAsia="en-US"/>
        </w:rPr>
      </w:pPr>
      <w:r w:rsidRPr="00AD529B">
        <w:rPr>
          <w:rFonts w:eastAsiaTheme="minorHAnsi"/>
          <w:lang w:eastAsia="en-US"/>
        </w:rPr>
        <w:t xml:space="preserve">            2. </w:t>
      </w:r>
      <w:r>
        <w:rPr>
          <w:rFonts w:eastAsiaTheme="minorHAnsi"/>
          <w:lang w:eastAsia="en-US"/>
        </w:rPr>
        <w:t xml:space="preserve">Направить </w:t>
      </w:r>
      <w:r w:rsidR="004E7942">
        <w:rPr>
          <w:rFonts w:eastAsiaTheme="minorHAnsi"/>
          <w:lang w:eastAsia="en-US"/>
        </w:rPr>
        <w:t>настоящее решение</w:t>
      </w:r>
      <w:r>
        <w:rPr>
          <w:rFonts w:eastAsiaTheme="minorHAnsi"/>
          <w:lang w:eastAsia="en-US"/>
        </w:rPr>
        <w:t xml:space="preserve"> на государственную регистрацию в Управление Министерства юстиции Российской Федерации по Калужской области.</w:t>
      </w:r>
    </w:p>
    <w:p w:rsidR="009D4F65" w:rsidRPr="00AD529B" w:rsidRDefault="009D4F65" w:rsidP="009D4F65">
      <w:pPr>
        <w:spacing w:line="252" w:lineRule="auto"/>
        <w:jc w:val="both"/>
        <w:rPr>
          <w:rFonts w:eastAsiaTheme="minorHAnsi"/>
          <w:lang w:eastAsia="en-US"/>
        </w:rPr>
      </w:pPr>
      <w:r w:rsidRPr="00AD529B">
        <w:rPr>
          <w:rFonts w:eastAsia="Calibri"/>
          <w:lang w:eastAsia="en-US"/>
        </w:rPr>
        <w:t xml:space="preserve">            </w:t>
      </w:r>
      <w:r w:rsidRPr="00AD529B">
        <w:rPr>
          <w:rFonts w:eastAsiaTheme="minorHAnsi"/>
          <w:lang w:eastAsia="en-US"/>
        </w:rPr>
        <w:t xml:space="preserve">3. Настоящее </w:t>
      </w:r>
      <w:r>
        <w:rPr>
          <w:rFonts w:eastAsiaTheme="minorHAnsi"/>
          <w:lang w:eastAsia="en-US"/>
        </w:rPr>
        <w:t>Решение</w:t>
      </w:r>
      <w:r w:rsidRPr="00AD529B">
        <w:rPr>
          <w:rFonts w:eastAsiaTheme="minorHAnsi"/>
          <w:lang w:eastAsia="en-US"/>
        </w:rPr>
        <w:t xml:space="preserve"> вступает в силу </w:t>
      </w:r>
      <w:r>
        <w:rPr>
          <w:rFonts w:eastAsiaTheme="minorHAnsi"/>
          <w:lang w:eastAsia="en-US"/>
        </w:rPr>
        <w:t>после государственной регистрации и</w:t>
      </w:r>
      <w:r w:rsidRPr="00AD529B">
        <w:rPr>
          <w:rFonts w:eastAsiaTheme="minorHAnsi"/>
          <w:lang w:eastAsia="en-US"/>
        </w:rPr>
        <w:t xml:space="preserve"> официального опубликования (обнародования).</w:t>
      </w:r>
    </w:p>
    <w:p w:rsidR="009D4F65" w:rsidRDefault="009D4F65" w:rsidP="009D4F65">
      <w:pPr>
        <w:jc w:val="both"/>
        <w:rPr>
          <w:rFonts w:eastAsiaTheme="minorHAnsi"/>
          <w:lang w:eastAsia="en-US"/>
        </w:rPr>
      </w:pPr>
    </w:p>
    <w:p w:rsidR="009D4F65" w:rsidRDefault="009D4F65" w:rsidP="009D4F65">
      <w:pPr>
        <w:jc w:val="both"/>
      </w:pPr>
    </w:p>
    <w:p w:rsidR="009D4F65" w:rsidRDefault="009D4F65" w:rsidP="009D4F6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9D4F65" w:rsidRDefault="009D4F65" w:rsidP="009D4F65">
      <w:pPr>
        <w:jc w:val="both"/>
        <w:rPr>
          <w:b/>
        </w:rPr>
      </w:pPr>
      <w:r>
        <w:rPr>
          <w:b/>
        </w:rPr>
        <w:t>«Деревня Игнатовка»                                                                                         Г.С. Сафронов</w:t>
      </w:r>
    </w:p>
    <w:p w:rsidR="009D4F65" w:rsidRDefault="009D4F65" w:rsidP="009D4F65">
      <w:pPr>
        <w:jc w:val="both"/>
        <w:rPr>
          <w:b/>
        </w:rPr>
      </w:pPr>
    </w:p>
    <w:p w:rsidR="00F72170" w:rsidRPr="00F72170" w:rsidRDefault="00F72170" w:rsidP="007B4304"/>
    <w:sectPr w:rsidR="00F72170" w:rsidRPr="00F72170" w:rsidSect="00CC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D0C"/>
    <w:multiLevelType w:val="hybridMultilevel"/>
    <w:tmpl w:val="363C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C6C8D"/>
    <w:multiLevelType w:val="hybridMultilevel"/>
    <w:tmpl w:val="D4B25BC0"/>
    <w:lvl w:ilvl="0" w:tplc="D90AD0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B43662"/>
    <w:multiLevelType w:val="hybridMultilevel"/>
    <w:tmpl w:val="9C96AA5C"/>
    <w:lvl w:ilvl="0" w:tplc="0D80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4B48FA"/>
    <w:multiLevelType w:val="hybridMultilevel"/>
    <w:tmpl w:val="F53EFB8C"/>
    <w:lvl w:ilvl="0" w:tplc="1730F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67107A"/>
    <w:multiLevelType w:val="hybridMultilevel"/>
    <w:tmpl w:val="1AD814AA"/>
    <w:lvl w:ilvl="0" w:tplc="506A5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C31ECE"/>
    <w:multiLevelType w:val="hybridMultilevel"/>
    <w:tmpl w:val="E100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0082A"/>
    <w:multiLevelType w:val="hybridMultilevel"/>
    <w:tmpl w:val="72EC462A"/>
    <w:lvl w:ilvl="0" w:tplc="49C808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78"/>
    <w:rsid w:val="0000632E"/>
    <w:rsid w:val="00026D42"/>
    <w:rsid w:val="000B2238"/>
    <w:rsid w:val="000B4C88"/>
    <w:rsid w:val="000E4097"/>
    <w:rsid w:val="001B1B55"/>
    <w:rsid w:val="001B678C"/>
    <w:rsid w:val="00213A33"/>
    <w:rsid w:val="00237B6A"/>
    <w:rsid w:val="002E498C"/>
    <w:rsid w:val="00335BAB"/>
    <w:rsid w:val="00433F03"/>
    <w:rsid w:val="00453F78"/>
    <w:rsid w:val="00473957"/>
    <w:rsid w:val="004D0972"/>
    <w:rsid w:val="004E7942"/>
    <w:rsid w:val="005050AE"/>
    <w:rsid w:val="005C6B31"/>
    <w:rsid w:val="005F5865"/>
    <w:rsid w:val="00651E8D"/>
    <w:rsid w:val="006825E1"/>
    <w:rsid w:val="00784949"/>
    <w:rsid w:val="007B0141"/>
    <w:rsid w:val="007B4304"/>
    <w:rsid w:val="008119BB"/>
    <w:rsid w:val="00820791"/>
    <w:rsid w:val="00826710"/>
    <w:rsid w:val="00842162"/>
    <w:rsid w:val="00854A93"/>
    <w:rsid w:val="008D1CC7"/>
    <w:rsid w:val="0091238D"/>
    <w:rsid w:val="009A6BC5"/>
    <w:rsid w:val="009D4F65"/>
    <w:rsid w:val="00AA5994"/>
    <w:rsid w:val="00AF5704"/>
    <w:rsid w:val="00B00356"/>
    <w:rsid w:val="00BE033A"/>
    <w:rsid w:val="00C068EA"/>
    <w:rsid w:val="00C37F71"/>
    <w:rsid w:val="00C7141B"/>
    <w:rsid w:val="00C7792D"/>
    <w:rsid w:val="00CC272E"/>
    <w:rsid w:val="00CD7DCD"/>
    <w:rsid w:val="00D77A83"/>
    <w:rsid w:val="00D87C51"/>
    <w:rsid w:val="00EA18E8"/>
    <w:rsid w:val="00F037F0"/>
    <w:rsid w:val="00F36BD7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8D"/>
    <w:rPr>
      <w:rFonts w:ascii="Segoe UI" w:eastAsia="Times New Roman" w:hAnsi="Segoe UI" w:cs="Segoe UI"/>
      <w:kern w:val="2"/>
      <w:sz w:val="18"/>
      <w:szCs w:val="18"/>
      <w:lang w:eastAsia="ar-SA"/>
    </w:rPr>
  </w:style>
  <w:style w:type="table" w:styleId="a6">
    <w:name w:val="Table Grid"/>
    <w:basedOn w:val="a1"/>
    <w:rsid w:val="009D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E9CA-F257-49B3-A83D-44FDEF67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45</cp:revision>
  <cp:lastPrinted>2021-02-26T09:32:00Z</cp:lastPrinted>
  <dcterms:created xsi:type="dcterms:W3CDTF">2015-09-07T11:48:00Z</dcterms:created>
  <dcterms:modified xsi:type="dcterms:W3CDTF">2021-03-18T14:13:00Z</dcterms:modified>
</cp:coreProperties>
</file>