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1" w:rsidRDefault="001F4931" w:rsidP="001F4931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1F4931" w:rsidRDefault="001F4931" w:rsidP="001F4931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1F4931" w:rsidRDefault="001F4931" w:rsidP="001F4931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1F4931" w:rsidRDefault="001F4931" w:rsidP="001F4931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 СЕЛЬСКОГО ПОСЕЛЕНИЯ «ДЕРЕВНЯ ИГНАТОВКА»</w:t>
      </w:r>
    </w:p>
    <w:p w:rsidR="001F4931" w:rsidRDefault="001F4931" w:rsidP="001F4931">
      <w:pPr>
        <w:spacing w:before="240" w:line="240" w:lineRule="auto"/>
        <w:contextualSpacing/>
        <w:jc w:val="center"/>
        <w:rPr>
          <w:b/>
        </w:rPr>
      </w:pPr>
    </w:p>
    <w:p w:rsidR="001F4931" w:rsidRDefault="001F4931" w:rsidP="001F493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F4931" w:rsidRDefault="001F4931" w:rsidP="001F4931">
      <w:pPr>
        <w:ind w:firstLine="0"/>
        <w:rPr>
          <w:b/>
        </w:rPr>
      </w:pPr>
    </w:p>
    <w:p w:rsidR="001F4931" w:rsidRPr="001F4931" w:rsidRDefault="00346CE7" w:rsidP="001F4931">
      <w:pPr>
        <w:ind w:firstLine="0"/>
        <w:rPr>
          <w:b/>
        </w:rPr>
      </w:pPr>
      <w:r>
        <w:rPr>
          <w:sz w:val="24"/>
          <w:szCs w:val="24"/>
        </w:rPr>
        <w:t>от 10 ноября 2022</w:t>
      </w:r>
      <w:r w:rsidR="001F4931">
        <w:rPr>
          <w:sz w:val="24"/>
          <w:szCs w:val="24"/>
        </w:rPr>
        <w:t xml:space="preserve"> года</w:t>
      </w:r>
      <w:r w:rsidR="001F4931" w:rsidRPr="00B20F62">
        <w:rPr>
          <w:sz w:val="24"/>
          <w:szCs w:val="24"/>
        </w:rPr>
        <w:t xml:space="preserve">                                                                </w:t>
      </w:r>
      <w:r w:rsidR="001F4931">
        <w:rPr>
          <w:sz w:val="24"/>
          <w:szCs w:val="24"/>
        </w:rPr>
        <w:t xml:space="preserve">             </w:t>
      </w:r>
      <w:r w:rsidR="001F4931" w:rsidRPr="00B20F62">
        <w:rPr>
          <w:sz w:val="24"/>
          <w:szCs w:val="24"/>
        </w:rPr>
        <w:t xml:space="preserve">    </w:t>
      </w:r>
      <w:r w:rsidR="001F4931">
        <w:rPr>
          <w:sz w:val="24"/>
          <w:szCs w:val="24"/>
        </w:rPr>
        <w:t xml:space="preserve"> </w:t>
      </w:r>
      <w:r w:rsidR="001F4931" w:rsidRPr="00B20F62">
        <w:rPr>
          <w:sz w:val="24"/>
          <w:szCs w:val="24"/>
        </w:rPr>
        <w:t xml:space="preserve">  </w:t>
      </w:r>
      <w:r w:rsidR="001F4931">
        <w:rPr>
          <w:sz w:val="24"/>
          <w:szCs w:val="24"/>
        </w:rPr>
        <w:t xml:space="preserve">                     </w:t>
      </w:r>
      <w:r w:rsidR="001F4931" w:rsidRPr="00B20F62">
        <w:rPr>
          <w:sz w:val="24"/>
          <w:szCs w:val="24"/>
        </w:rPr>
        <w:t xml:space="preserve">   № </w:t>
      </w:r>
      <w:r w:rsidR="001F4931">
        <w:rPr>
          <w:sz w:val="24"/>
          <w:szCs w:val="24"/>
        </w:rPr>
        <w:t>42</w:t>
      </w:r>
    </w:p>
    <w:p w:rsidR="001F4931" w:rsidRPr="00B20F62" w:rsidRDefault="001F4931" w:rsidP="001F4931">
      <w:pPr>
        <w:contextualSpacing/>
        <w:jc w:val="both"/>
        <w:rPr>
          <w:sz w:val="24"/>
          <w:szCs w:val="24"/>
        </w:rPr>
      </w:pPr>
    </w:p>
    <w:p w:rsidR="001F4931" w:rsidRPr="00B20F62" w:rsidRDefault="001F4931" w:rsidP="001F4931">
      <w:pPr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5949"/>
      </w:tblGrid>
      <w:tr w:rsidR="001F4931" w:rsidRPr="00B20F62" w:rsidTr="001F4931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1F4931" w:rsidRPr="00B20F62" w:rsidRDefault="001F4931" w:rsidP="001F4931">
            <w:pPr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сельского поселения «Деревня Игнатовка» от 02.11.2021 № 26 «</w:t>
            </w:r>
            <w:r w:rsidRPr="00B20F62">
              <w:rPr>
                <w:b/>
                <w:sz w:val="24"/>
                <w:szCs w:val="24"/>
                <w:lang w:eastAsia="en-US"/>
              </w:rPr>
              <w:t>О</w:t>
            </w:r>
            <w:r>
              <w:rPr>
                <w:b/>
                <w:sz w:val="24"/>
                <w:szCs w:val="24"/>
                <w:lang w:eastAsia="en-US"/>
              </w:rPr>
              <w:t>б утверждении муниципальной программы</w:t>
            </w:r>
            <w:r w:rsidRPr="00B20F6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20F62">
              <w:rPr>
                <w:b/>
                <w:sz w:val="24"/>
                <w:szCs w:val="24"/>
              </w:rPr>
              <w:t>«Благоустройство территорий муниципального образования сельского посе</w:t>
            </w:r>
            <w:r>
              <w:rPr>
                <w:b/>
                <w:sz w:val="24"/>
                <w:szCs w:val="24"/>
              </w:rPr>
              <w:t>ления «Деревня Игнатовка» на 2022</w:t>
            </w:r>
            <w:r w:rsidRPr="00B20F62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6</w:t>
            </w:r>
            <w:r w:rsidRPr="00B20F62">
              <w:rPr>
                <w:b/>
                <w:sz w:val="24"/>
                <w:szCs w:val="24"/>
              </w:rPr>
              <w:t xml:space="preserve"> годы»</w:t>
            </w:r>
          </w:p>
          <w:p w:rsidR="001F4931" w:rsidRPr="00B20F62" w:rsidRDefault="001F4931" w:rsidP="001F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F4931" w:rsidRPr="00B20F62" w:rsidRDefault="001F4931" w:rsidP="001F4931">
      <w:pPr>
        <w:contextualSpacing/>
        <w:jc w:val="both"/>
        <w:rPr>
          <w:sz w:val="24"/>
          <w:szCs w:val="24"/>
        </w:rPr>
      </w:pPr>
    </w:p>
    <w:p w:rsidR="001F4931" w:rsidRPr="00B20F62" w:rsidRDefault="001F4931" w:rsidP="001F4931">
      <w:pPr>
        <w:contextualSpacing/>
        <w:jc w:val="both"/>
        <w:rPr>
          <w:sz w:val="24"/>
          <w:szCs w:val="24"/>
        </w:rPr>
      </w:pPr>
    </w:p>
    <w:p w:rsidR="001F4931" w:rsidRPr="008A3AC2" w:rsidRDefault="001F4931" w:rsidP="001F4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 части 1 статьи 14 Федерального закона от 06.10.2003 N 131-ФЗ "Об общих принципах организации местного самоуправления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Российской Федерации", статьей 179 Бюджетного кодекса Российской Федерации</w:t>
      </w:r>
      <w:r w:rsidRPr="008A3AC2">
        <w:rPr>
          <w:sz w:val="24"/>
          <w:szCs w:val="24"/>
        </w:rPr>
        <w:t>, Уставом муниципального образования сельского поселения «Деревня Игнатовка»,</w:t>
      </w:r>
      <w:r>
        <w:rPr>
          <w:sz w:val="24"/>
          <w:szCs w:val="24"/>
        </w:rPr>
        <w:t xml:space="preserve"> постановление администрации сельского поселения «Деревня Игнатовка» от 12.11.2014 № 85 «Об утверждении Порядка принятия решения о разработке, формировании и реализации муниципальных программ сельского поселения «Деревня Игнатовка»,</w:t>
      </w:r>
      <w:r w:rsidRPr="008A3AC2">
        <w:rPr>
          <w:sz w:val="24"/>
          <w:szCs w:val="24"/>
        </w:rPr>
        <w:t xml:space="preserve"> администрация сельского поселения «Деревня Игнатовка»</w:t>
      </w:r>
    </w:p>
    <w:p w:rsidR="001F4931" w:rsidRPr="008A3AC2" w:rsidRDefault="001F4931" w:rsidP="001F4931">
      <w:pPr>
        <w:jc w:val="both"/>
        <w:rPr>
          <w:sz w:val="24"/>
          <w:szCs w:val="24"/>
        </w:rPr>
      </w:pPr>
    </w:p>
    <w:p w:rsidR="001F4931" w:rsidRPr="008A3AC2" w:rsidRDefault="001F4931" w:rsidP="001F4931">
      <w:pPr>
        <w:jc w:val="center"/>
        <w:rPr>
          <w:sz w:val="24"/>
          <w:szCs w:val="24"/>
        </w:rPr>
      </w:pPr>
      <w:proofErr w:type="gramStart"/>
      <w:r w:rsidRPr="008A3AC2">
        <w:rPr>
          <w:sz w:val="24"/>
          <w:szCs w:val="24"/>
        </w:rPr>
        <w:t>П</w:t>
      </w:r>
      <w:proofErr w:type="gramEnd"/>
      <w:r w:rsidRPr="008A3AC2">
        <w:rPr>
          <w:sz w:val="24"/>
          <w:szCs w:val="24"/>
        </w:rPr>
        <w:t xml:space="preserve"> О С Т А Н О В Л Я Е Т:</w:t>
      </w:r>
    </w:p>
    <w:p w:rsidR="001F4931" w:rsidRPr="008A3AC2" w:rsidRDefault="001F4931" w:rsidP="001F4931">
      <w:pPr>
        <w:jc w:val="center"/>
        <w:rPr>
          <w:sz w:val="24"/>
          <w:szCs w:val="24"/>
        </w:rPr>
      </w:pPr>
    </w:p>
    <w:p w:rsidR="001F4931" w:rsidRPr="008A3AC2" w:rsidRDefault="001F4931" w:rsidP="001F493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A3AC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</w:t>
      </w:r>
      <w:r w:rsidRPr="00B31B49">
        <w:rPr>
          <w:sz w:val="24"/>
          <w:szCs w:val="24"/>
          <w:lang w:eastAsia="en-US"/>
        </w:rPr>
        <w:t xml:space="preserve">в постановление администрации сельского поселения «Деревня Игнатовка» от 02.11.2021 № </w:t>
      </w:r>
      <w:r w:rsidRPr="001F4931">
        <w:rPr>
          <w:sz w:val="24"/>
          <w:szCs w:val="24"/>
          <w:lang w:eastAsia="en-US"/>
        </w:rPr>
        <w:t xml:space="preserve">26 «Об утверждении муниципальной программы </w:t>
      </w:r>
      <w:r w:rsidRPr="001F4931">
        <w:rPr>
          <w:sz w:val="24"/>
          <w:szCs w:val="24"/>
        </w:rPr>
        <w:t>«Благоустройство территорий муниципального образования сельского поселения «Деревня Игнатовка» на 2022-2026 годы</w:t>
      </w:r>
      <w:r w:rsidR="00346CE7">
        <w:rPr>
          <w:sz w:val="24"/>
          <w:szCs w:val="24"/>
        </w:rPr>
        <w:t>»</w:t>
      </w:r>
      <w:r w:rsidRPr="00B31B49">
        <w:rPr>
          <w:sz w:val="24"/>
          <w:szCs w:val="24"/>
        </w:rPr>
        <w:t xml:space="preserve"> изложив ее </w:t>
      </w:r>
      <w:r>
        <w:rPr>
          <w:sz w:val="24"/>
          <w:szCs w:val="24"/>
        </w:rPr>
        <w:t xml:space="preserve">в </w:t>
      </w:r>
      <w:r w:rsidRPr="00B31B49">
        <w:rPr>
          <w:sz w:val="24"/>
          <w:szCs w:val="24"/>
        </w:rPr>
        <w:t>новой реда</w:t>
      </w:r>
      <w:r>
        <w:rPr>
          <w:sz w:val="24"/>
          <w:szCs w:val="24"/>
        </w:rPr>
        <w:t xml:space="preserve">кции </w:t>
      </w:r>
      <w:r w:rsidRPr="008A3AC2">
        <w:rPr>
          <w:sz w:val="24"/>
          <w:szCs w:val="24"/>
        </w:rPr>
        <w:t>(прилагается).</w:t>
      </w:r>
    </w:p>
    <w:p w:rsidR="001F4931" w:rsidRDefault="001F4931" w:rsidP="001F4931">
      <w:pPr>
        <w:jc w:val="both"/>
        <w:rPr>
          <w:sz w:val="24"/>
          <w:szCs w:val="24"/>
        </w:rPr>
      </w:pPr>
    </w:p>
    <w:p w:rsidR="001F4931" w:rsidRPr="00B20F62" w:rsidRDefault="001F4931" w:rsidP="001F4931">
      <w:pPr>
        <w:jc w:val="both"/>
        <w:rPr>
          <w:sz w:val="24"/>
          <w:szCs w:val="24"/>
        </w:rPr>
      </w:pPr>
    </w:p>
    <w:p w:rsidR="001F4931" w:rsidRPr="003767BF" w:rsidRDefault="001F4931" w:rsidP="001F4931">
      <w:pPr>
        <w:jc w:val="both"/>
        <w:rPr>
          <w:b/>
          <w:sz w:val="24"/>
          <w:szCs w:val="24"/>
        </w:rPr>
      </w:pPr>
      <w:r w:rsidRPr="003767BF">
        <w:rPr>
          <w:b/>
          <w:sz w:val="24"/>
          <w:szCs w:val="24"/>
        </w:rPr>
        <w:t xml:space="preserve">Глава администрации </w:t>
      </w:r>
      <w:proofErr w:type="gramStart"/>
      <w:r w:rsidRPr="003767BF">
        <w:rPr>
          <w:b/>
          <w:sz w:val="24"/>
          <w:szCs w:val="24"/>
        </w:rPr>
        <w:t>сельского</w:t>
      </w:r>
      <w:proofErr w:type="gramEnd"/>
    </w:p>
    <w:p w:rsidR="001F4931" w:rsidRPr="001F4931" w:rsidRDefault="001F4931" w:rsidP="001F4931">
      <w:pPr>
        <w:jc w:val="both"/>
        <w:rPr>
          <w:b/>
          <w:sz w:val="24"/>
          <w:szCs w:val="24"/>
        </w:rPr>
        <w:sectPr w:rsidR="001F4931" w:rsidRPr="001F4931" w:rsidSect="001F4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67BF">
        <w:rPr>
          <w:b/>
          <w:sz w:val="24"/>
          <w:szCs w:val="24"/>
        </w:rPr>
        <w:t xml:space="preserve">поселения «Деревня Игнатовка»                               </w:t>
      </w:r>
      <w:r>
        <w:rPr>
          <w:b/>
          <w:sz w:val="24"/>
          <w:szCs w:val="24"/>
        </w:rPr>
        <w:t xml:space="preserve">             </w:t>
      </w:r>
      <w:r w:rsidRPr="003767BF">
        <w:rPr>
          <w:b/>
          <w:sz w:val="24"/>
          <w:szCs w:val="24"/>
        </w:rPr>
        <w:t xml:space="preserve">        А.З. Дмитр</w:t>
      </w:r>
      <w:r w:rsidR="00346CE7">
        <w:rPr>
          <w:b/>
          <w:sz w:val="24"/>
          <w:szCs w:val="24"/>
        </w:rPr>
        <w:t>икова</w:t>
      </w:r>
    </w:p>
    <w:p w:rsidR="00355E0C" w:rsidRPr="001239D0" w:rsidRDefault="00355E0C" w:rsidP="00355E0C">
      <w:pPr>
        <w:ind w:firstLine="0"/>
        <w:rPr>
          <w:sz w:val="20"/>
          <w:szCs w:val="20"/>
        </w:rPr>
      </w:pP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«Деревня Игнатовка» </w:t>
      </w:r>
    </w:p>
    <w:p w:rsidR="00355E0C" w:rsidRPr="000B7D67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10.11.2022  № 4</w:t>
      </w:r>
      <w:r w:rsidR="001F4931">
        <w:rPr>
          <w:sz w:val="20"/>
          <w:szCs w:val="20"/>
        </w:rPr>
        <w:t>2</w:t>
      </w:r>
    </w:p>
    <w:p w:rsidR="00355E0C" w:rsidRDefault="00355E0C" w:rsidP="00355E0C"/>
    <w:p w:rsidR="00355E0C" w:rsidRDefault="00355E0C" w:rsidP="00355E0C">
      <w:pPr>
        <w:ind w:firstLine="0"/>
        <w:jc w:val="center"/>
        <w:rPr>
          <w:b/>
        </w:rPr>
      </w:pPr>
      <w:r w:rsidRPr="009C239F">
        <w:rPr>
          <w:b/>
        </w:rPr>
        <w:t>ПАСПОРТ ПРОГРАММЫ</w:t>
      </w:r>
    </w:p>
    <w:p w:rsidR="00346CE7" w:rsidRDefault="00346CE7" w:rsidP="00346CE7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 xml:space="preserve"> </w:t>
      </w:r>
      <w:r w:rsidR="00355E0C" w:rsidRPr="00272D5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БЛАГОУСТРОЙСТВО ТЕРРИТОРИЙ </w:t>
      </w:r>
      <w:r w:rsidR="00355E0C">
        <w:rPr>
          <w:b/>
          <w:sz w:val="24"/>
          <w:szCs w:val="24"/>
        </w:rPr>
        <w:t xml:space="preserve">СЕЛЬСКОГО </w:t>
      </w:r>
      <w:r w:rsidR="00355E0C" w:rsidRPr="00272D5E">
        <w:rPr>
          <w:b/>
          <w:sz w:val="24"/>
          <w:szCs w:val="24"/>
        </w:rPr>
        <w:t xml:space="preserve">ПОСЕЛЕНИЯ </w:t>
      </w:r>
    </w:p>
    <w:p w:rsidR="00355E0C" w:rsidRDefault="00355E0C" w:rsidP="00346CE7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«ДЕРЕВНЯ ИГНАТОВКА»</w:t>
      </w:r>
      <w:r w:rsidR="00346C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2023</w:t>
      </w:r>
      <w:r w:rsidRPr="00272D5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7</w:t>
      </w:r>
      <w:r w:rsidRPr="00272D5E">
        <w:rPr>
          <w:b/>
          <w:sz w:val="24"/>
          <w:szCs w:val="24"/>
        </w:rPr>
        <w:t xml:space="preserve"> ГОДЫ»</w:t>
      </w:r>
    </w:p>
    <w:p w:rsidR="00355E0C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355E0C" w:rsidRPr="00272D5E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69" w:type="pct"/>
        <w:tblLayout w:type="fixed"/>
        <w:tblLook w:val="04A0"/>
      </w:tblPr>
      <w:tblGrid>
        <w:gridCol w:w="1670"/>
        <w:gridCol w:w="281"/>
        <w:gridCol w:w="1129"/>
        <w:gridCol w:w="1335"/>
        <w:gridCol w:w="1401"/>
        <w:gridCol w:w="1426"/>
        <w:gridCol w:w="1310"/>
        <w:gridCol w:w="1151"/>
      </w:tblGrid>
      <w:tr w:rsidR="00355E0C" w:rsidRPr="00BF70B5" w:rsidTr="001F4931"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3995" w:type="pct"/>
            <w:gridSpan w:val="6"/>
          </w:tcPr>
          <w:p w:rsidR="00355E0C" w:rsidRPr="00BF70B5" w:rsidRDefault="00355E0C" w:rsidP="00346CE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 на территории сельского поселения «Деревня Игнатовка» на 202</w:t>
            </w:r>
            <w:r w:rsidR="00346CE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-202</w:t>
            </w:r>
            <w:r w:rsidR="00346C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355E0C" w:rsidRPr="00BF70B5" w:rsidTr="001F4931"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Гражданский кодекс Российской федерации;</w:t>
            </w:r>
          </w:p>
          <w:p w:rsidR="00355E0C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Бюджетный кодекс Российской Федерации;</w:t>
            </w:r>
          </w:p>
          <w:p w:rsidR="00355E0C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55E0C" w:rsidRPr="00BF70B5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Устав сельского поселения «Деревня Игнатовка»;</w:t>
            </w:r>
          </w:p>
        </w:tc>
      </w:tr>
      <w:tr w:rsidR="00355E0C" w:rsidRPr="00BF70B5" w:rsidTr="001F4931"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1F4931">
            <w:pPr>
              <w:ind w:firstLine="0"/>
              <w:rPr>
                <w:sz w:val="22"/>
                <w:szCs w:val="22"/>
              </w:rPr>
            </w:pPr>
          </w:p>
          <w:p w:rsidR="00355E0C" w:rsidRPr="00BF70B5" w:rsidRDefault="00355E0C" w:rsidP="001F4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</w:tr>
      <w:tr w:rsidR="00355E0C" w:rsidRPr="00BF70B5" w:rsidTr="001F4931"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1F4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</w:tr>
      <w:tr w:rsidR="00355E0C" w:rsidRPr="00BF70B5" w:rsidTr="00C20970">
        <w:trPr>
          <w:trHeight w:val="373"/>
        </w:trPr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 </w:t>
            </w:r>
            <w:r w:rsidRPr="00C05389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3995" w:type="pct"/>
            <w:gridSpan w:val="6"/>
            <w:shd w:val="clear" w:color="auto" w:fill="auto"/>
          </w:tcPr>
          <w:p w:rsidR="00355E0C" w:rsidRPr="00C20970" w:rsidRDefault="00C20970" w:rsidP="00C20970">
            <w:pPr>
              <w:ind w:firstLine="0"/>
              <w:jc w:val="both"/>
              <w:rPr>
                <w:sz w:val="22"/>
                <w:szCs w:val="22"/>
              </w:rPr>
            </w:pPr>
            <w:r w:rsidRPr="00C20970">
              <w:rPr>
                <w:color w:val="444444"/>
                <w:sz w:val="22"/>
                <w:szCs w:val="22"/>
                <w:shd w:val="clear" w:color="auto" w:fill="F8F8F8"/>
              </w:rPr>
              <w:t>Комплексное решение проблем благоустройства, обеспечение и улучшение внешнего вида территории сельско</w:t>
            </w:r>
            <w:r>
              <w:rPr>
                <w:color w:val="444444"/>
                <w:sz w:val="22"/>
                <w:szCs w:val="22"/>
                <w:shd w:val="clear" w:color="auto" w:fill="F8F8F8"/>
              </w:rPr>
              <w:t>го посел</w:t>
            </w:r>
            <w:r w:rsidRPr="00C20970">
              <w:rPr>
                <w:color w:val="444444"/>
                <w:sz w:val="22"/>
                <w:szCs w:val="22"/>
                <w:shd w:val="clear" w:color="auto" w:fill="F8F8F8"/>
              </w:rPr>
              <w:t>ени</w:t>
            </w:r>
            <w:r>
              <w:rPr>
                <w:color w:val="444444"/>
                <w:sz w:val="22"/>
                <w:szCs w:val="22"/>
                <w:shd w:val="clear" w:color="auto" w:fill="F8F8F8"/>
              </w:rPr>
              <w:t xml:space="preserve">я «Деревня Игнатовка», </w:t>
            </w:r>
            <w:r w:rsidRPr="00C20970">
              <w:rPr>
                <w:color w:val="444444"/>
                <w:sz w:val="22"/>
                <w:szCs w:val="22"/>
                <w:shd w:val="clear" w:color="auto" w:fill="F8F8F8"/>
              </w:rPr>
              <w:t>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355E0C" w:rsidRPr="00BF70B5" w:rsidTr="001F4931">
        <w:trPr>
          <w:trHeight w:val="1335"/>
        </w:trPr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3995" w:type="pct"/>
            <w:gridSpan w:val="6"/>
          </w:tcPr>
          <w:p w:rsidR="00C20970" w:rsidRPr="00C20970" w:rsidRDefault="00C20970" w:rsidP="00C2097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20970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C20970" w:rsidRPr="00C20970" w:rsidRDefault="00C20970" w:rsidP="00C2097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20970">
              <w:rPr>
                <w:sz w:val="22"/>
                <w:szCs w:val="22"/>
              </w:rPr>
              <w:t xml:space="preserve">- содержание, текущий ремонт объектов благоустройство (МАФ, </w:t>
            </w:r>
            <w:proofErr w:type="gramStart"/>
            <w:r w:rsidRPr="00C20970">
              <w:rPr>
                <w:sz w:val="22"/>
                <w:szCs w:val="22"/>
              </w:rPr>
              <w:t>ДИП</w:t>
            </w:r>
            <w:proofErr w:type="gramEnd"/>
            <w:r w:rsidRPr="00C20970">
              <w:rPr>
                <w:sz w:val="22"/>
                <w:szCs w:val="22"/>
              </w:rPr>
              <w:t>, газонов, зеленых насаждений);</w:t>
            </w:r>
          </w:p>
          <w:p w:rsidR="00C20970" w:rsidRPr="00C20970" w:rsidRDefault="00C20970" w:rsidP="00C2097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20970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C20970" w:rsidRPr="00C20970" w:rsidRDefault="00C20970" w:rsidP="00C2097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20970">
              <w:rPr>
                <w:sz w:val="22"/>
                <w:szCs w:val="22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C20970" w:rsidRPr="00C20970" w:rsidRDefault="00C20970" w:rsidP="00C20970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C20970">
              <w:rPr>
                <w:sz w:val="22"/>
                <w:szCs w:val="22"/>
              </w:rPr>
              <w:t>- формирование условий и создание мест отдыха населения.</w:t>
            </w:r>
          </w:p>
          <w:p w:rsidR="00355E0C" w:rsidRPr="00BF70B5" w:rsidRDefault="00355E0C" w:rsidP="001F4931">
            <w:pPr>
              <w:ind w:firstLine="0"/>
              <w:rPr>
                <w:sz w:val="22"/>
                <w:szCs w:val="22"/>
              </w:rPr>
            </w:pPr>
          </w:p>
        </w:tc>
      </w:tr>
      <w:tr w:rsidR="00355E0C" w:rsidRPr="00BF70B5" w:rsidTr="001F4931">
        <w:trPr>
          <w:trHeight w:val="1335"/>
        </w:trPr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Целевые</w:t>
            </w:r>
            <w:proofErr w:type="gramEnd"/>
            <w:r>
              <w:rPr>
                <w:b/>
                <w:sz w:val="22"/>
                <w:szCs w:val="22"/>
              </w:rPr>
              <w:t xml:space="preserve"> индикатора</w:t>
            </w:r>
          </w:p>
        </w:tc>
        <w:tc>
          <w:tcPr>
            <w:tcW w:w="3995" w:type="pct"/>
            <w:gridSpan w:val="6"/>
          </w:tcPr>
          <w:p w:rsidR="00355E0C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D69B4" w:rsidRPr="005D5549">
              <w:rPr>
                <w:sz w:val="24"/>
                <w:szCs w:val="24"/>
              </w:rPr>
              <w:t>Площадь благоустроенных общественных территорий</w:t>
            </w:r>
            <w:r>
              <w:rPr>
                <w:sz w:val="22"/>
                <w:szCs w:val="22"/>
              </w:rPr>
              <w:t>;</w:t>
            </w:r>
          </w:p>
          <w:p w:rsidR="00355E0C" w:rsidRDefault="00355E0C" w:rsidP="001F493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09FE">
              <w:rPr>
                <w:sz w:val="22"/>
                <w:szCs w:val="22"/>
              </w:rPr>
              <w:t>Количество замененных и установленных энергосберегающих ламп и светильников уличного освещения</w:t>
            </w:r>
            <w:r w:rsidR="00675755">
              <w:rPr>
                <w:sz w:val="24"/>
                <w:szCs w:val="24"/>
              </w:rPr>
              <w:t>;</w:t>
            </w:r>
          </w:p>
          <w:p w:rsidR="00675755" w:rsidRDefault="00355E0C" w:rsidP="00675755">
            <w:pPr>
              <w:ind w:firstLine="0"/>
              <w:jc w:val="both"/>
              <w:rPr>
                <w:rFonts w:ascii="Helvetica" w:hAnsi="Helvetica" w:cs="Helvetica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5755">
              <w:rPr>
                <w:sz w:val="22"/>
                <w:szCs w:val="22"/>
              </w:rPr>
              <w:t xml:space="preserve">Количество удаленных сухостойных, больных и аварийных деревьев </w:t>
            </w:r>
          </w:p>
          <w:p w:rsidR="00675755" w:rsidRDefault="00355E0C" w:rsidP="0067575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5755">
              <w:rPr>
                <w:sz w:val="22"/>
                <w:szCs w:val="22"/>
              </w:rPr>
              <w:t>Количество благоустроенных объектов сельского поселения;</w:t>
            </w:r>
          </w:p>
          <w:p w:rsidR="00675755" w:rsidRDefault="00675755" w:rsidP="00675755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</w:t>
            </w:r>
            <w:r w:rsidR="00226A40">
              <w:rPr>
                <w:sz w:val="22"/>
                <w:szCs w:val="22"/>
              </w:rPr>
              <w:t>благоустроенных братских могил и памятных мест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55E0C" w:rsidRPr="00BF70B5" w:rsidTr="001F4931">
        <w:trPr>
          <w:trHeight w:val="735"/>
        </w:trPr>
        <w:tc>
          <w:tcPr>
            <w:tcW w:w="1005" w:type="pct"/>
            <w:gridSpan w:val="2"/>
          </w:tcPr>
          <w:p w:rsidR="00355E0C" w:rsidRPr="00C05389" w:rsidRDefault="00355E0C" w:rsidP="001F493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 xml:space="preserve">и этапы </w:t>
            </w:r>
            <w:r w:rsidRPr="00C05389">
              <w:rPr>
                <w:b/>
                <w:sz w:val="22"/>
                <w:szCs w:val="22"/>
              </w:rPr>
              <w:t>реализации 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1F4931">
            <w:pPr>
              <w:ind w:firstLine="0"/>
              <w:rPr>
                <w:sz w:val="22"/>
                <w:szCs w:val="22"/>
              </w:rPr>
            </w:pPr>
          </w:p>
          <w:p w:rsidR="00355E0C" w:rsidRDefault="00355E0C" w:rsidP="001F4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2023-2027</w:t>
            </w:r>
            <w:r w:rsidRPr="00BF70B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.</w:t>
            </w:r>
          </w:p>
          <w:p w:rsidR="00355E0C" w:rsidRPr="00BF70B5" w:rsidRDefault="00355E0C" w:rsidP="001F4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один этап</w:t>
            </w:r>
          </w:p>
        </w:tc>
      </w:tr>
      <w:tr w:rsidR="00355E0C" w:rsidRPr="00BF70B5" w:rsidTr="001F4931">
        <w:trPr>
          <w:trHeight w:val="735"/>
        </w:trPr>
        <w:tc>
          <w:tcPr>
            <w:tcW w:w="1005" w:type="pct"/>
            <w:gridSpan w:val="2"/>
          </w:tcPr>
          <w:p w:rsidR="00355E0C" w:rsidRPr="00B805EB" w:rsidRDefault="00355E0C" w:rsidP="001F4931">
            <w:pPr>
              <w:pStyle w:val="ConsPlusCell"/>
              <w:widowControl/>
              <w:ind w:firstLine="0"/>
              <w:rPr>
                <w:b/>
                <w:sz w:val="22"/>
                <w:szCs w:val="22"/>
              </w:rPr>
            </w:pPr>
            <w:r w:rsidRPr="00B805EB">
              <w:rPr>
                <w:b/>
                <w:sz w:val="22"/>
                <w:szCs w:val="22"/>
              </w:rPr>
              <w:t>Объ</w:t>
            </w:r>
            <w:r>
              <w:rPr>
                <w:b/>
                <w:sz w:val="22"/>
                <w:szCs w:val="22"/>
              </w:rPr>
              <w:t>емы и источники финансирования муниципальной п</w:t>
            </w:r>
            <w:r w:rsidRPr="00B805EB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995" w:type="pct"/>
            <w:gridSpan w:val="6"/>
          </w:tcPr>
          <w:p w:rsidR="00355E0C" w:rsidRDefault="005D31FA" w:rsidP="001F4931">
            <w:pPr>
              <w:pStyle w:val="ConsPlusCel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5122,</w:t>
            </w:r>
            <w:r w:rsidR="002E0A0F" w:rsidRPr="002E0A0F">
              <w:rPr>
                <w:sz w:val="22"/>
                <w:szCs w:val="22"/>
              </w:rPr>
              <w:t>0</w:t>
            </w:r>
            <w:r w:rsidR="00355E0C" w:rsidRPr="002E0A0F">
              <w:rPr>
                <w:sz w:val="22"/>
                <w:szCs w:val="22"/>
              </w:rPr>
              <w:t xml:space="preserve"> тыс</w:t>
            </w:r>
            <w:proofErr w:type="gramStart"/>
            <w:r w:rsidR="00355E0C" w:rsidRPr="002E0A0F">
              <w:rPr>
                <w:sz w:val="22"/>
                <w:szCs w:val="22"/>
              </w:rPr>
              <w:t>.р</w:t>
            </w:r>
            <w:proofErr w:type="gramEnd"/>
            <w:r w:rsidR="00355E0C" w:rsidRPr="002E0A0F">
              <w:rPr>
                <w:sz w:val="22"/>
                <w:szCs w:val="22"/>
              </w:rPr>
              <w:t>уб.</w:t>
            </w:r>
          </w:p>
          <w:p w:rsidR="00355E0C" w:rsidRPr="00B805EB" w:rsidRDefault="00355E0C" w:rsidP="001F4931">
            <w:pPr>
              <w:pStyle w:val="ConsPlusCel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 средств, направляемых на реализацию муниципальной программы из бюджета сельского поселения «Деревня Игнатовка», 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      </w:r>
          </w:p>
        </w:tc>
      </w:tr>
      <w:tr w:rsidR="00355E0C" w:rsidRPr="00BF70B5" w:rsidTr="001F4931">
        <w:trPr>
          <w:trHeight w:val="735"/>
        </w:trPr>
        <w:tc>
          <w:tcPr>
            <w:tcW w:w="5000" w:type="pct"/>
            <w:gridSpan w:val="8"/>
          </w:tcPr>
          <w:tbl>
            <w:tblPr>
              <w:tblStyle w:val="a3"/>
              <w:tblW w:w="9624" w:type="dxa"/>
              <w:tblInd w:w="5" w:type="dxa"/>
              <w:tblLayout w:type="fixed"/>
              <w:tblLook w:val="04A0"/>
            </w:tblPr>
            <w:tblGrid>
              <w:gridCol w:w="1505"/>
              <w:gridCol w:w="1353"/>
              <w:gridCol w:w="1353"/>
              <w:gridCol w:w="1353"/>
              <w:gridCol w:w="1353"/>
              <w:gridCol w:w="1353"/>
              <w:gridCol w:w="1354"/>
            </w:tblGrid>
            <w:tr w:rsidR="00355E0C" w:rsidTr="001F4931">
              <w:tc>
                <w:tcPr>
                  <w:tcW w:w="1505" w:type="dxa"/>
                  <w:tcBorders>
                    <w:left w:val="nil"/>
                  </w:tcBorders>
                </w:tcPr>
                <w:p w:rsidR="00355E0C" w:rsidRPr="00E34811" w:rsidRDefault="00355E0C" w:rsidP="001F4931">
                  <w:pPr>
                    <w:pStyle w:val="ConsPlusCell"/>
                    <w:widowControl/>
                    <w:ind w:left="-113" w:firstLine="0"/>
                    <w:jc w:val="center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1F4931">
                  <w:pPr>
                    <w:pStyle w:val="ConsPlusCell"/>
                    <w:widowControl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1F4931">
                  <w:pPr>
                    <w:pStyle w:val="ConsPlusCell"/>
                    <w:widowControl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53" w:type="dxa"/>
                  <w:vAlign w:val="center"/>
                </w:tcPr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53" w:type="dxa"/>
                  <w:vAlign w:val="center"/>
                </w:tcPr>
                <w:p w:rsidR="00355E0C" w:rsidRPr="00E34811" w:rsidRDefault="00355E0C" w:rsidP="001F4931">
                  <w:pPr>
                    <w:pStyle w:val="ConsPlusCell"/>
                    <w:widowControl/>
                    <w:ind w:firstLine="58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54" w:type="dxa"/>
                  <w:vAlign w:val="center"/>
                </w:tcPr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2027</w:t>
                  </w:r>
                </w:p>
                <w:p w:rsidR="00355E0C" w:rsidRPr="00E34811" w:rsidRDefault="00355E0C" w:rsidP="001F493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5E0C" w:rsidRPr="00F876A4" w:rsidRDefault="00355E0C" w:rsidP="001F4931">
            <w:pPr>
              <w:pStyle w:val="ConsPlusCell"/>
              <w:widowControl/>
              <w:rPr>
                <w:sz w:val="22"/>
                <w:szCs w:val="22"/>
                <w:highlight w:val="yellow"/>
              </w:rPr>
            </w:pPr>
          </w:p>
        </w:tc>
      </w:tr>
      <w:tr w:rsidR="00355E0C" w:rsidRPr="00BF70B5" w:rsidTr="00353E19">
        <w:trPr>
          <w:trHeight w:val="735"/>
        </w:trPr>
        <w:tc>
          <w:tcPr>
            <w:tcW w:w="860" w:type="pct"/>
            <w:tcBorders>
              <w:right w:val="single" w:sz="4" w:space="0" w:color="auto"/>
            </w:tcBorders>
          </w:tcPr>
          <w:p w:rsidR="00355E0C" w:rsidRPr="00E34811" w:rsidRDefault="00355E0C" w:rsidP="001F493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lastRenderedPageBreak/>
              <w:t>Бюджет сельского поселения «Деревня Игнатовка»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353E19" w:rsidRDefault="00373699" w:rsidP="00353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4022</w:t>
            </w:r>
            <w:r w:rsidR="00353E19" w:rsidRPr="00353E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353E19" w:rsidRDefault="00373699" w:rsidP="00353E19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1235,</w:t>
            </w:r>
            <w:r w:rsidR="00353E19" w:rsidRPr="00353E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353E19" w:rsidRDefault="00353E19" w:rsidP="00353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19">
              <w:rPr>
                <w:rFonts w:ascii="Times New Roman" w:hAnsi="Times New Roman" w:cs="Times New Roman"/>
                <w:sz w:val="22"/>
                <w:szCs w:val="22"/>
              </w:rPr>
              <w:t>727,0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353E19" w:rsidRDefault="00353E19" w:rsidP="00353E1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19">
              <w:rPr>
                <w:rFonts w:ascii="Times New Roman" w:hAnsi="Times New Roman" w:cs="Times New Roman"/>
                <w:sz w:val="22"/>
                <w:szCs w:val="22"/>
              </w:rPr>
              <w:t>634,0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353E19" w:rsidRDefault="00353E19" w:rsidP="00353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19"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355E0C" w:rsidRPr="00353E19" w:rsidRDefault="00353E19" w:rsidP="00353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E19"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</w:tr>
      <w:tr w:rsidR="00355E0C" w:rsidRPr="00BF70B5" w:rsidTr="00353E19">
        <w:trPr>
          <w:trHeight w:val="735"/>
        </w:trPr>
        <w:tc>
          <w:tcPr>
            <w:tcW w:w="860" w:type="pct"/>
            <w:tcBorders>
              <w:right w:val="single" w:sz="4" w:space="0" w:color="auto"/>
            </w:tcBorders>
          </w:tcPr>
          <w:p w:rsidR="00355E0C" w:rsidRPr="00E34811" w:rsidRDefault="00355E0C" w:rsidP="001F493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3E19" w:rsidP="00353E19">
            <w:pPr>
              <w:pStyle w:val="ConsPlusCell"/>
              <w:widowControl/>
              <w:ind w:left="-114" w:hanging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firstLine="12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3E19" w:rsidP="00353E19">
            <w:pPr>
              <w:pStyle w:val="ConsPlusCell"/>
              <w:widowControl/>
              <w:ind w:left="-113" w:hanging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1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7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353E19">
        <w:trPr>
          <w:trHeight w:val="735"/>
        </w:trPr>
        <w:tc>
          <w:tcPr>
            <w:tcW w:w="860" w:type="pct"/>
            <w:tcBorders>
              <w:right w:val="single" w:sz="4" w:space="0" w:color="auto"/>
            </w:tcBorders>
          </w:tcPr>
          <w:p w:rsidR="00355E0C" w:rsidRPr="00E34811" w:rsidRDefault="00355E0C" w:rsidP="001F493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28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firstLine="12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47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1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7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353E19">
        <w:trPr>
          <w:trHeight w:val="735"/>
        </w:trPr>
        <w:tc>
          <w:tcPr>
            <w:tcW w:w="860" w:type="pct"/>
            <w:tcBorders>
              <w:right w:val="single" w:sz="4" w:space="0" w:color="auto"/>
            </w:tcBorders>
          </w:tcPr>
          <w:p w:rsidR="00355E0C" w:rsidRPr="00E34811" w:rsidRDefault="00355E0C" w:rsidP="001F493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28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firstLine="12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47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1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3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355E0C" w:rsidRPr="00E34811" w:rsidRDefault="00355E0C" w:rsidP="00353E19">
            <w:pPr>
              <w:pStyle w:val="ConsPlusCell"/>
              <w:widowControl/>
              <w:ind w:left="-113" w:hanging="7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1F4931">
        <w:trPr>
          <w:trHeight w:val="1631"/>
        </w:trPr>
        <w:tc>
          <w:tcPr>
            <w:tcW w:w="1005" w:type="pct"/>
            <w:gridSpan w:val="2"/>
          </w:tcPr>
          <w:p w:rsidR="00355E0C" w:rsidRPr="00C05389" w:rsidRDefault="00355E0C" w:rsidP="001F493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 реализации </w:t>
            </w:r>
            <w:r w:rsidRPr="00C05389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3995" w:type="pct"/>
            <w:gridSpan w:val="6"/>
          </w:tcPr>
          <w:p w:rsidR="00226A40" w:rsidRDefault="00226A40" w:rsidP="00226A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Достижение количества п</w:t>
            </w:r>
            <w:r w:rsidRPr="005D5549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5D5549">
              <w:rPr>
                <w:sz w:val="24"/>
                <w:szCs w:val="24"/>
              </w:rPr>
              <w:t xml:space="preserve"> благоустроенных общественных территорий</w:t>
            </w:r>
            <w:r>
              <w:rPr>
                <w:sz w:val="24"/>
                <w:szCs w:val="24"/>
              </w:rPr>
              <w:t xml:space="preserve"> до 100%</w:t>
            </w:r>
            <w:r>
              <w:rPr>
                <w:sz w:val="22"/>
                <w:szCs w:val="22"/>
              </w:rPr>
              <w:t>;</w:t>
            </w:r>
          </w:p>
          <w:p w:rsidR="00226A40" w:rsidRDefault="00226A40" w:rsidP="00226A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Достижение уровня </w:t>
            </w:r>
            <w:r w:rsidRPr="005D5549">
              <w:rPr>
                <w:sz w:val="24"/>
                <w:szCs w:val="24"/>
              </w:rPr>
              <w:t>освещен</w:t>
            </w:r>
            <w:r>
              <w:rPr>
                <w:sz w:val="24"/>
                <w:szCs w:val="24"/>
              </w:rPr>
              <w:t>ности территорий населенных пунктов сельского поселения «Деревня Игнатовка»</w:t>
            </w:r>
            <w:r w:rsidRPr="005D5549">
              <w:rPr>
                <w:sz w:val="24"/>
                <w:szCs w:val="24"/>
              </w:rPr>
              <w:t xml:space="preserve"> с применением энергосберегающих технологий</w:t>
            </w:r>
            <w:r>
              <w:rPr>
                <w:sz w:val="24"/>
                <w:szCs w:val="24"/>
              </w:rPr>
              <w:t xml:space="preserve"> до 100%;</w:t>
            </w:r>
          </w:p>
          <w:p w:rsidR="00226A40" w:rsidRDefault="00226A40" w:rsidP="00226A40">
            <w:pPr>
              <w:ind w:firstLine="0"/>
              <w:jc w:val="both"/>
              <w:rPr>
                <w:rFonts w:ascii="Helvetica" w:hAnsi="Helvetica" w:cs="Helvetica"/>
                <w:color w:val="444444"/>
                <w:sz w:val="18"/>
                <w:szCs w:val="18"/>
                <w:shd w:val="clear" w:color="auto" w:fill="F5F5F5"/>
              </w:rPr>
            </w:pPr>
            <w:r>
              <w:rPr>
                <w:sz w:val="22"/>
                <w:szCs w:val="22"/>
              </w:rPr>
              <w:t xml:space="preserve">- Удаление сухостойных, больных и аварийных деревьев до 100% от поданных заявок; </w:t>
            </w:r>
          </w:p>
          <w:p w:rsidR="00226A40" w:rsidRDefault="00226A40" w:rsidP="00226A4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благоустроенных объектов сельского поселения до</w:t>
            </w:r>
            <w:r w:rsidR="00994DE3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;</w:t>
            </w:r>
          </w:p>
          <w:p w:rsidR="00355E0C" w:rsidRPr="00BF70B5" w:rsidRDefault="00226A40" w:rsidP="009C429E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благоустроенных братских могил и памятных мест</w:t>
            </w:r>
            <w:r w:rsidR="009C429E">
              <w:rPr>
                <w:sz w:val="22"/>
                <w:szCs w:val="22"/>
              </w:rPr>
              <w:t>.</w:t>
            </w:r>
          </w:p>
        </w:tc>
      </w:tr>
      <w:tr w:rsidR="00355E0C" w:rsidRPr="00BF70B5" w:rsidTr="001F4931">
        <w:trPr>
          <w:trHeight w:val="1631"/>
        </w:trPr>
        <w:tc>
          <w:tcPr>
            <w:tcW w:w="1005" w:type="pct"/>
            <w:gridSpan w:val="2"/>
          </w:tcPr>
          <w:p w:rsidR="00355E0C" w:rsidRPr="00361FE0" w:rsidRDefault="00355E0C" w:rsidP="001F4931">
            <w:pPr>
              <w:ind w:firstLine="0"/>
              <w:rPr>
                <w:b/>
                <w:color w:val="auto"/>
                <w:sz w:val="22"/>
                <w:szCs w:val="22"/>
              </w:rPr>
            </w:pPr>
            <w:r w:rsidRPr="00361FE0">
              <w:rPr>
                <w:b/>
                <w:color w:val="auto"/>
                <w:sz w:val="22"/>
                <w:szCs w:val="22"/>
              </w:rPr>
              <w:t xml:space="preserve">Система организации </w:t>
            </w:r>
            <w:proofErr w:type="gramStart"/>
            <w:r w:rsidRPr="00361FE0">
              <w:rPr>
                <w:b/>
                <w:color w:val="auto"/>
                <w:sz w:val="22"/>
                <w:szCs w:val="22"/>
              </w:rPr>
              <w:t>контроля за</w:t>
            </w:r>
            <w:proofErr w:type="gramEnd"/>
            <w:r w:rsidRPr="00361FE0">
              <w:rPr>
                <w:b/>
                <w:color w:val="auto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5" w:type="pct"/>
            <w:gridSpan w:val="6"/>
          </w:tcPr>
          <w:p w:rsidR="00355E0C" w:rsidRPr="00361FE0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361FE0">
              <w:rPr>
                <w:sz w:val="22"/>
                <w:szCs w:val="22"/>
              </w:rPr>
              <w:t>Контроль за</w:t>
            </w:r>
            <w:proofErr w:type="gramEnd"/>
            <w:r w:rsidRPr="00361FE0">
              <w:rPr>
                <w:sz w:val="22"/>
                <w:szCs w:val="22"/>
              </w:rPr>
              <w:t xml:space="preserve"> ходом реализации программы осуществляется администрацией сельского поселения «Деревня Игнатовка» в соответствии с ее полномочиями, установленными федеральным и областным законодательством.</w:t>
            </w:r>
          </w:p>
          <w:p w:rsidR="00355E0C" w:rsidRPr="00361FE0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361FE0">
              <w:rPr>
                <w:sz w:val="22"/>
                <w:szCs w:val="22"/>
              </w:rPr>
              <w:t>Администрация сельского поселения «Деревня Игнатовка»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355E0C" w:rsidRPr="00361FE0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361FE0">
              <w:rPr>
                <w:sz w:val="22"/>
                <w:szCs w:val="22"/>
              </w:rPr>
              <w:t>Отчеты о выполнении муниципальной программы, включая меры по повышению эффективности их реализации, предоставляются администрацией сельского поселения «Деревня Игнатовка» в контрольный орган (по требованию) и Сельскую Думу.</w:t>
            </w:r>
          </w:p>
        </w:tc>
      </w:tr>
    </w:tbl>
    <w:p w:rsidR="00355E0C" w:rsidRDefault="00355E0C" w:rsidP="00355E0C">
      <w:pPr>
        <w:ind w:firstLine="0"/>
      </w:pP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355E0C" w:rsidRPr="009A4744" w:rsidRDefault="00355E0C" w:rsidP="00355E0C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>актеристика сферы реализации муниципальной  программы</w:t>
      </w:r>
    </w:p>
    <w:p w:rsidR="00355E0C" w:rsidRPr="009A4744" w:rsidRDefault="00355E0C" w:rsidP="00355E0C">
      <w:pPr>
        <w:ind w:firstLine="0"/>
        <w:rPr>
          <w:b/>
          <w:sz w:val="24"/>
          <w:szCs w:val="24"/>
        </w:rPr>
      </w:pPr>
    </w:p>
    <w:p w:rsidR="00361FE0" w:rsidRDefault="00361FE0" w:rsidP="002E0A0F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Комплексное б</w:t>
      </w:r>
      <w:r w:rsidRPr="00155CEF">
        <w:rPr>
          <w:rFonts w:ascii="Times New Roman" w:hAnsi="Times New Roman" w:cs="Times New Roman"/>
          <w:sz w:val="24"/>
          <w:szCs w:val="24"/>
        </w:rPr>
        <w:t xml:space="preserve"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155CEF">
        <w:rPr>
          <w:rFonts w:ascii="Times New Roman" w:hAnsi="Times New Roman" w:cs="Times New Roman"/>
          <w:sz w:val="24"/>
          <w:szCs w:val="24"/>
        </w:rPr>
        <w:t xml:space="preserve"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155CE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155CEF"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</w:t>
      </w:r>
      <w:r w:rsidRPr="00155CEF">
        <w:rPr>
          <w:rFonts w:ascii="Times New Roman" w:hAnsi="Times New Roman" w:cs="Times New Roman"/>
          <w:sz w:val="24"/>
          <w:szCs w:val="24"/>
        </w:rPr>
        <w:lastRenderedPageBreak/>
        <w:t>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08F" w:rsidRDefault="00355E0C" w:rsidP="0010608F">
      <w:pPr>
        <w:widowControl w:val="0"/>
        <w:autoSpaceDE w:val="0"/>
        <w:autoSpaceDN w:val="0"/>
        <w:adjustRightInd w:val="0"/>
        <w:spacing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Выполнение запланированных мероприятий муниципал</w:t>
      </w:r>
      <w:r w:rsidR="00361FE0">
        <w:rPr>
          <w:sz w:val="24"/>
          <w:szCs w:val="24"/>
        </w:rPr>
        <w:t>ьной программы позвол</w:t>
      </w:r>
      <w:r w:rsidR="0010608F">
        <w:rPr>
          <w:sz w:val="24"/>
          <w:szCs w:val="24"/>
        </w:rPr>
        <w:t>ит улучшить внешний вид территории  сельского поселения «Деревня Игнатовка», способствующий комфортной жизнедеятельности, создаст комфортные условия проживания и отдыха населения.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  <w:sectPr w:rsidR="00355E0C" w:rsidSect="001F493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об индикаторах муниципальной программы и их значениях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4396"/>
        <w:gridCol w:w="1134"/>
        <w:gridCol w:w="992"/>
        <w:gridCol w:w="1134"/>
        <w:gridCol w:w="1134"/>
        <w:gridCol w:w="1276"/>
        <w:gridCol w:w="1134"/>
        <w:gridCol w:w="1134"/>
        <w:gridCol w:w="1276"/>
      </w:tblGrid>
      <w:tr w:rsidR="00355E0C" w:rsidTr="001F4931">
        <w:trPr>
          <w:trHeight w:val="367"/>
        </w:trPr>
        <w:tc>
          <w:tcPr>
            <w:tcW w:w="957" w:type="dxa"/>
            <w:vMerge w:val="restart"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 годам</w:t>
            </w:r>
          </w:p>
        </w:tc>
      </w:tr>
      <w:tr w:rsidR="00355E0C" w:rsidTr="001F4931">
        <w:trPr>
          <w:trHeight w:val="301"/>
        </w:trPr>
        <w:tc>
          <w:tcPr>
            <w:tcW w:w="957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оценка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55E0C" w:rsidTr="001F4931">
        <w:trPr>
          <w:trHeight w:val="238"/>
        </w:trPr>
        <w:tc>
          <w:tcPr>
            <w:tcW w:w="957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355E0C" w:rsidTr="00EB66D4">
        <w:trPr>
          <w:trHeight w:val="238"/>
        </w:trPr>
        <w:tc>
          <w:tcPr>
            <w:tcW w:w="957" w:type="dxa"/>
          </w:tcPr>
          <w:p w:rsidR="00355E0C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16200</w:t>
            </w:r>
          </w:p>
        </w:tc>
        <w:tc>
          <w:tcPr>
            <w:tcW w:w="1134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19800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23500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23500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23500</w:t>
            </w:r>
          </w:p>
        </w:tc>
      </w:tr>
      <w:tr w:rsidR="00355E0C" w:rsidTr="00EB66D4">
        <w:trPr>
          <w:trHeight w:val="238"/>
        </w:trPr>
        <w:tc>
          <w:tcPr>
            <w:tcW w:w="957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355E0C" w:rsidRDefault="00017048" w:rsidP="001F49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замененных и установленных ламп и светильников уличного освещения</w:t>
            </w:r>
          </w:p>
        </w:tc>
        <w:tc>
          <w:tcPr>
            <w:tcW w:w="1134" w:type="dxa"/>
          </w:tcPr>
          <w:p w:rsidR="00355E0C" w:rsidRDefault="00017048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25</w:t>
            </w:r>
          </w:p>
        </w:tc>
      </w:tr>
      <w:tr w:rsidR="00355E0C" w:rsidTr="00EB66D4">
        <w:trPr>
          <w:trHeight w:val="238"/>
        </w:trPr>
        <w:tc>
          <w:tcPr>
            <w:tcW w:w="957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удаленных сухостойных, больных и аварийных деревьев</w:t>
            </w:r>
          </w:p>
        </w:tc>
        <w:tc>
          <w:tcPr>
            <w:tcW w:w="1134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3</w:t>
            </w:r>
          </w:p>
        </w:tc>
      </w:tr>
      <w:tr w:rsidR="00361FE0" w:rsidTr="00EB66D4">
        <w:trPr>
          <w:trHeight w:val="238"/>
        </w:trPr>
        <w:tc>
          <w:tcPr>
            <w:tcW w:w="957" w:type="dxa"/>
          </w:tcPr>
          <w:p w:rsidR="00361FE0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361FE0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сельского поселения</w:t>
            </w:r>
          </w:p>
        </w:tc>
        <w:tc>
          <w:tcPr>
            <w:tcW w:w="1134" w:type="dxa"/>
          </w:tcPr>
          <w:p w:rsidR="00361FE0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FE0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1</w:t>
            </w:r>
          </w:p>
        </w:tc>
      </w:tr>
      <w:tr w:rsidR="00355E0C" w:rsidTr="00EB66D4">
        <w:trPr>
          <w:trHeight w:val="238"/>
        </w:trPr>
        <w:tc>
          <w:tcPr>
            <w:tcW w:w="957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355E0C" w:rsidRDefault="00361FE0" w:rsidP="001F493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благоустроенных братских могил и памятных мест</w:t>
            </w:r>
            <w:r w:rsidR="00355E0C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355E0C" w:rsidRDefault="00361FE0" w:rsidP="00361FE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0C" w:rsidRPr="00EB66D4" w:rsidRDefault="00EB66D4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EB66D4">
              <w:rPr>
                <w:sz w:val="24"/>
                <w:szCs w:val="24"/>
              </w:rPr>
              <w:t>7</w:t>
            </w:r>
          </w:p>
        </w:tc>
      </w:tr>
    </w:tbl>
    <w:p w:rsidR="00355E0C" w:rsidRPr="00462126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355E0C" w:rsidRPr="00BF70B5" w:rsidRDefault="00355E0C" w:rsidP="00355E0C">
      <w:pPr>
        <w:spacing w:line="240" w:lineRule="auto"/>
        <w:jc w:val="both"/>
        <w:rPr>
          <w:sz w:val="24"/>
          <w:szCs w:val="24"/>
        </w:rPr>
      </w:pPr>
    </w:p>
    <w:p w:rsidR="00355E0C" w:rsidRPr="001D3C2E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355E0C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rPr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84"/>
        <w:gridCol w:w="3220"/>
        <w:gridCol w:w="2619"/>
        <w:gridCol w:w="1557"/>
        <w:gridCol w:w="2835"/>
        <w:gridCol w:w="2127"/>
        <w:gridCol w:w="1778"/>
      </w:tblGrid>
      <w:tr w:rsidR="00355E0C" w:rsidTr="001F4931">
        <w:tc>
          <w:tcPr>
            <w:tcW w:w="684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F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3FCD">
              <w:rPr>
                <w:sz w:val="24"/>
                <w:szCs w:val="24"/>
              </w:rPr>
              <w:t>/</w:t>
            </w:r>
            <w:proofErr w:type="spellStart"/>
            <w:r w:rsidRPr="003D3F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19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Срок начала и окончания реализации</w:t>
            </w:r>
          </w:p>
        </w:tc>
        <w:tc>
          <w:tcPr>
            <w:tcW w:w="2835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Связь с </w:t>
            </w:r>
            <w:proofErr w:type="gramStart"/>
            <w:r w:rsidRPr="003D3FCD">
              <w:rPr>
                <w:sz w:val="24"/>
                <w:szCs w:val="24"/>
              </w:rPr>
              <w:t>целевыми</w:t>
            </w:r>
            <w:proofErr w:type="gramEnd"/>
            <w:r w:rsidRPr="003D3FCD">
              <w:rPr>
                <w:sz w:val="24"/>
                <w:szCs w:val="24"/>
              </w:rPr>
              <w:t xml:space="preserve"> </w:t>
            </w:r>
          </w:p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показателями</w:t>
            </w:r>
          </w:p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(индикаторами)</w:t>
            </w:r>
          </w:p>
        </w:tc>
        <w:tc>
          <w:tcPr>
            <w:tcW w:w="1778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355E0C" w:rsidTr="001F4931">
        <w:tc>
          <w:tcPr>
            <w:tcW w:w="684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355E0C" w:rsidRPr="003D3FCD" w:rsidRDefault="00361FE0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уличного освещения</w:t>
            </w:r>
          </w:p>
        </w:tc>
        <w:tc>
          <w:tcPr>
            <w:tcW w:w="2619" w:type="dxa"/>
          </w:tcPr>
          <w:p w:rsidR="00355E0C" w:rsidRPr="003D3FCD" w:rsidRDefault="00355E0C" w:rsidP="00361FE0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специалист, ответственный за исполнение полномочий </w:t>
            </w:r>
            <w:r w:rsidR="00361FE0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155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Pr="003D3FCD" w:rsidRDefault="00017048" w:rsidP="00017048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наружного освещения, снижение преступности</w:t>
            </w:r>
          </w:p>
        </w:tc>
        <w:tc>
          <w:tcPr>
            <w:tcW w:w="2127" w:type="dxa"/>
          </w:tcPr>
          <w:p w:rsidR="00355E0C" w:rsidRPr="003D3FCD" w:rsidRDefault="0001704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замененных и установленных ламп и светильников уличного освещения</w:t>
            </w:r>
          </w:p>
        </w:tc>
        <w:tc>
          <w:tcPr>
            <w:tcW w:w="1778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55E0C" w:rsidTr="001F4931">
        <w:tc>
          <w:tcPr>
            <w:tcW w:w="684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355E0C" w:rsidRPr="003D3FCD" w:rsidRDefault="00361FE0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Потребляемая электроэнергия уличными светильниками</w:t>
            </w:r>
          </w:p>
        </w:tc>
        <w:tc>
          <w:tcPr>
            <w:tcW w:w="2619" w:type="dxa"/>
          </w:tcPr>
          <w:p w:rsidR="00355E0C" w:rsidRPr="003D3FCD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благоустройству</w:t>
            </w:r>
          </w:p>
        </w:tc>
        <w:tc>
          <w:tcPr>
            <w:tcW w:w="155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Pr="003D3FCD" w:rsidRDefault="0001704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наружного освещения, снижение преступности</w:t>
            </w:r>
          </w:p>
        </w:tc>
        <w:tc>
          <w:tcPr>
            <w:tcW w:w="2127" w:type="dxa"/>
          </w:tcPr>
          <w:p w:rsidR="00355E0C" w:rsidRPr="003D3FCD" w:rsidRDefault="0001704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связано</w:t>
            </w:r>
          </w:p>
        </w:tc>
        <w:tc>
          <w:tcPr>
            <w:tcW w:w="1778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55E0C" w:rsidTr="001F4931">
        <w:tc>
          <w:tcPr>
            <w:tcW w:w="684" w:type="dxa"/>
          </w:tcPr>
          <w:p w:rsidR="00355E0C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355E0C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  <w:r w:rsidR="001F51EA">
              <w:rPr>
                <w:sz w:val="22"/>
                <w:szCs w:val="22"/>
              </w:rPr>
              <w:t xml:space="preserve"> территорий</w:t>
            </w:r>
            <w:r>
              <w:rPr>
                <w:sz w:val="22"/>
                <w:szCs w:val="22"/>
              </w:rPr>
              <w:t xml:space="preserve"> воинских захоронений</w:t>
            </w:r>
          </w:p>
        </w:tc>
        <w:tc>
          <w:tcPr>
            <w:tcW w:w="2619" w:type="dxa"/>
          </w:tcPr>
          <w:p w:rsidR="00355E0C" w:rsidRPr="003D3FCD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благоустройству</w:t>
            </w:r>
          </w:p>
        </w:tc>
        <w:tc>
          <w:tcPr>
            <w:tcW w:w="155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порядке мест захоронения</w:t>
            </w:r>
          </w:p>
        </w:tc>
        <w:tc>
          <w:tcPr>
            <w:tcW w:w="2127" w:type="dxa"/>
          </w:tcPr>
          <w:p w:rsidR="00355E0C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благоустроенных братских могил и памятных мест</w:t>
            </w:r>
          </w:p>
        </w:tc>
        <w:tc>
          <w:tcPr>
            <w:tcW w:w="1778" w:type="dxa"/>
          </w:tcPr>
          <w:p w:rsidR="00355E0C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55E0C" w:rsidTr="001F4931">
        <w:tc>
          <w:tcPr>
            <w:tcW w:w="684" w:type="dxa"/>
          </w:tcPr>
          <w:p w:rsidR="00355E0C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355E0C" w:rsidRDefault="009A0708" w:rsidP="00994DE3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сельского поселения (спил деревьев, ремонт детских площадок, благоустройство общес</w:t>
            </w:r>
            <w:r w:rsidR="00017048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территорий</w:t>
            </w:r>
            <w:r w:rsidR="00017048">
              <w:rPr>
                <w:sz w:val="22"/>
                <w:szCs w:val="22"/>
              </w:rPr>
              <w:t xml:space="preserve">, </w:t>
            </w:r>
            <w:r w:rsidR="00994DE3">
              <w:rPr>
                <w:sz w:val="22"/>
                <w:szCs w:val="22"/>
              </w:rPr>
              <w:t>скашивание сорной растительности</w:t>
            </w:r>
            <w:r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2619" w:type="dxa"/>
          </w:tcPr>
          <w:p w:rsidR="00355E0C" w:rsidRPr="003D3FCD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благоустройству</w:t>
            </w:r>
          </w:p>
        </w:tc>
        <w:tc>
          <w:tcPr>
            <w:tcW w:w="1557" w:type="dxa"/>
          </w:tcPr>
          <w:p w:rsidR="00355E0C" w:rsidRPr="003D3FCD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994DE3" w:rsidRPr="00994DE3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94DE3">
              <w:rPr>
                <w:sz w:val="24"/>
                <w:szCs w:val="24"/>
              </w:rPr>
              <w:t xml:space="preserve">Поддержание порядка </w:t>
            </w:r>
            <w:proofErr w:type="gramStart"/>
            <w:r w:rsidRPr="00994DE3">
              <w:rPr>
                <w:sz w:val="24"/>
                <w:szCs w:val="24"/>
              </w:rPr>
              <w:t>на</w:t>
            </w:r>
            <w:proofErr w:type="gramEnd"/>
            <w:r w:rsidRPr="00994DE3">
              <w:rPr>
                <w:sz w:val="24"/>
                <w:szCs w:val="24"/>
              </w:rPr>
              <w:t xml:space="preserve"> </w:t>
            </w:r>
          </w:p>
          <w:p w:rsidR="00355E0C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994DE3">
              <w:rPr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2127" w:type="dxa"/>
          </w:tcPr>
          <w:p w:rsidR="00355E0C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благоустроенных общественных территорий.</w:t>
            </w:r>
          </w:p>
          <w:p w:rsidR="00994DE3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удаленных сухостойных, больных и аварийных деревьев</w:t>
            </w:r>
          </w:p>
        </w:tc>
        <w:tc>
          <w:tcPr>
            <w:tcW w:w="1778" w:type="dxa"/>
          </w:tcPr>
          <w:p w:rsidR="00355E0C" w:rsidRDefault="00355E0C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F5028" w:rsidTr="001F4931">
        <w:tc>
          <w:tcPr>
            <w:tcW w:w="684" w:type="dxa"/>
          </w:tcPr>
          <w:p w:rsidR="00BF5028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20" w:type="dxa"/>
          </w:tcPr>
          <w:p w:rsidR="00BF5028" w:rsidRPr="00BF5028" w:rsidRDefault="00BF5028" w:rsidP="00994DE3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BF5028">
              <w:rPr>
                <w:color w:val="262633"/>
                <w:sz w:val="22"/>
                <w:szCs w:val="22"/>
                <w:shd w:val="clear" w:color="auto" w:fill="FFFFFF"/>
              </w:rPr>
              <w:t>Благоустройство территории многоквартирных жилых домов на территории сельского поселения "Деревня Игнатовка" по ул. Центральная д. 22, 23</w:t>
            </w:r>
          </w:p>
        </w:tc>
        <w:tc>
          <w:tcPr>
            <w:tcW w:w="2619" w:type="dxa"/>
          </w:tcPr>
          <w:p w:rsidR="00BF5028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благоустройству</w:t>
            </w:r>
          </w:p>
        </w:tc>
        <w:tc>
          <w:tcPr>
            <w:tcW w:w="1557" w:type="dxa"/>
          </w:tcPr>
          <w:p w:rsidR="00BF5028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835" w:type="dxa"/>
          </w:tcPr>
          <w:p w:rsidR="00BF5028" w:rsidRPr="00994DE3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количества благоустроенных объектов сельского поселения и  мест для комфортного отдыха населения</w:t>
            </w:r>
          </w:p>
        </w:tc>
        <w:tc>
          <w:tcPr>
            <w:tcW w:w="2127" w:type="dxa"/>
          </w:tcPr>
          <w:p w:rsidR="00BF5028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сельского поселения</w:t>
            </w:r>
          </w:p>
        </w:tc>
        <w:tc>
          <w:tcPr>
            <w:tcW w:w="1778" w:type="dxa"/>
          </w:tcPr>
          <w:p w:rsidR="00BF5028" w:rsidRDefault="00BF502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9A0708" w:rsidTr="001F4931">
        <w:tc>
          <w:tcPr>
            <w:tcW w:w="684" w:type="dxa"/>
          </w:tcPr>
          <w:p w:rsidR="009A0708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20" w:type="dxa"/>
          </w:tcPr>
          <w:p w:rsidR="009A0708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сцены, расположенной по адресу: Людиновский район, д. Игнатовка,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в районе дома № 11 и благоустройство территории перед сценой</w:t>
            </w:r>
          </w:p>
        </w:tc>
        <w:tc>
          <w:tcPr>
            <w:tcW w:w="2619" w:type="dxa"/>
          </w:tcPr>
          <w:p w:rsidR="009A0708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благоустройству</w:t>
            </w:r>
          </w:p>
        </w:tc>
        <w:tc>
          <w:tcPr>
            <w:tcW w:w="1557" w:type="dxa"/>
          </w:tcPr>
          <w:p w:rsidR="009A0708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835" w:type="dxa"/>
          </w:tcPr>
          <w:p w:rsidR="009A0708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количества благоустроенных объектов сельского поселения и  мест для комфортного отдыха населения</w:t>
            </w:r>
          </w:p>
        </w:tc>
        <w:tc>
          <w:tcPr>
            <w:tcW w:w="2127" w:type="dxa"/>
          </w:tcPr>
          <w:p w:rsidR="009A0708" w:rsidRDefault="00994DE3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сельского поселения</w:t>
            </w:r>
          </w:p>
        </w:tc>
        <w:tc>
          <w:tcPr>
            <w:tcW w:w="1778" w:type="dxa"/>
          </w:tcPr>
          <w:p w:rsidR="009A0708" w:rsidRDefault="009A0708" w:rsidP="001F493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55E0C" w:rsidRPr="001D3C2E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jc w:val="center"/>
        <w:rPr>
          <w:b/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  <w:sectPr w:rsidR="00355E0C" w:rsidSect="001F4931">
          <w:pgSz w:w="16838" w:h="11906" w:orient="landscape"/>
          <w:pgMar w:top="1701" w:right="1134" w:bottom="850" w:left="1134" w:header="709" w:footer="709" w:gutter="0"/>
          <w:cols w:space="708"/>
          <w:docGrid w:linePitch="381"/>
        </w:sectPr>
      </w:pPr>
    </w:p>
    <w:p w:rsidR="00355E0C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меры правового регулирования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rPr>
          <w:b/>
          <w:sz w:val="24"/>
          <w:szCs w:val="24"/>
        </w:rPr>
      </w:pPr>
    </w:p>
    <w:p w:rsidR="00355E0C" w:rsidRDefault="00355E0C" w:rsidP="00355E0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355E0C" w:rsidRDefault="00355E0C" w:rsidP="00355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основных мерах правового регулирования в сфере реализации</w:t>
      </w:r>
    </w:p>
    <w:p w:rsidR="00355E0C" w:rsidRDefault="00355E0C" w:rsidP="00355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355E0C" w:rsidRDefault="00355E0C" w:rsidP="00355E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984"/>
        <w:gridCol w:w="2495"/>
        <w:gridCol w:w="1870"/>
        <w:gridCol w:w="2099"/>
      </w:tblGrid>
      <w:tr w:rsidR="00355E0C" w:rsidTr="001F493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355E0C" w:rsidTr="001F4931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1F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355E0C" w:rsidSect="001F493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EA610F" w:rsidRPr="00921648" w:rsidRDefault="00355E0C" w:rsidP="009216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муниципальной программы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382"/>
        <w:gridCol w:w="1870"/>
        <w:gridCol w:w="4284"/>
        <w:gridCol w:w="1113"/>
        <w:gridCol w:w="904"/>
        <w:gridCol w:w="992"/>
        <w:gridCol w:w="992"/>
        <w:gridCol w:w="993"/>
        <w:gridCol w:w="985"/>
        <w:gridCol w:w="7"/>
      </w:tblGrid>
      <w:tr w:rsidR="00355E0C" w:rsidRPr="00921648" w:rsidTr="001F4931">
        <w:trPr>
          <w:gridAfter w:val="1"/>
          <w:wAfter w:w="7" w:type="dxa"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мероприятия (основного мероприятия)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главного распорядителя средств бюджета сельского поселения «Деревня Игнатовка»</w:t>
            </w:r>
          </w:p>
        </w:tc>
        <w:tc>
          <w:tcPr>
            <w:tcW w:w="102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0C" w:rsidRPr="00921648" w:rsidRDefault="00355E0C" w:rsidP="001F4931">
            <w:pPr>
              <w:spacing w:after="20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Объем финансирования (тыс</w:t>
            </w:r>
            <w:proofErr w:type="gramStart"/>
            <w:r w:rsidRPr="00921648">
              <w:rPr>
                <w:sz w:val="22"/>
                <w:szCs w:val="22"/>
              </w:rPr>
              <w:t>.р</w:t>
            </w:r>
            <w:proofErr w:type="gramEnd"/>
            <w:r w:rsidRPr="00921648">
              <w:rPr>
                <w:sz w:val="22"/>
                <w:szCs w:val="22"/>
              </w:rPr>
              <w:t>уб.)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расходов, 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21648">
              <w:rPr>
                <w:sz w:val="22"/>
                <w:szCs w:val="22"/>
              </w:rPr>
              <w:t>2027</w:t>
            </w:r>
          </w:p>
        </w:tc>
      </w:tr>
      <w:tr w:rsidR="00355E0C" w:rsidTr="001F493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1F51EA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Потребляемая электроэнергия уличными светильниками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921648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490,0</w:t>
            </w:r>
          </w:p>
        </w:tc>
      </w:tr>
      <w:tr w:rsidR="00355E0C" w:rsidTr="001F493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1F51EA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21388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355E0C" w:rsidTr="001F493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1F51EA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воинских захоронений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21388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355E0C" w:rsidTr="001F493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1F51EA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сельского поселения (спил деревьев, ремонт детских площадок, благоустройство общественных территорий, скашивание сорной растительности и т.д.)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21388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BF5028" w:rsidTr="00BF5028">
        <w:trPr>
          <w:trHeight w:val="6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373699" w:rsidP="0037369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5028">
              <w:rPr>
                <w:rFonts w:ascii="Times New Roman" w:hAnsi="Times New Roman" w:cs="Times New Roman"/>
                <w:color w:val="262633"/>
                <w:sz w:val="22"/>
                <w:szCs w:val="22"/>
                <w:shd w:val="clear" w:color="auto" w:fill="FFFFFF"/>
              </w:rPr>
              <w:t>Благоустройство территории многоквартирных жилых домов на территории сельского поселения "Деревня Игнатовка" по ул. Центральная д. 22, 23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028" w:rsidTr="00BF5028">
        <w:trPr>
          <w:trHeight w:val="36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BF5028" w:rsidRDefault="00BF5028" w:rsidP="001F4931">
            <w:pPr>
              <w:pStyle w:val="ConsPlusNormal"/>
              <w:rPr>
                <w:rFonts w:ascii="Times New Roman" w:hAnsi="Times New Roman" w:cs="Times New Roman"/>
                <w:color w:val="2626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F5028" w:rsidTr="00BF5028">
        <w:trPr>
          <w:trHeight w:val="340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BF5028" w:rsidRDefault="00BF5028" w:rsidP="001F4931">
            <w:pPr>
              <w:pStyle w:val="ConsPlusNormal"/>
              <w:rPr>
                <w:rFonts w:ascii="Times New Roman" w:hAnsi="Times New Roman" w:cs="Times New Roman"/>
                <w:color w:val="2626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F5028" w:rsidTr="00BF5028">
        <w:trPr>
          <w:trHeight w:val="36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BF5028" w:rsidRDefault="00BF5028" w:rsidP="001F4931">
            <w:pPr>
              <w:pStyle w:val="ConsPlusNormal"/>
              <w:rPr>
                <w:rFonts w:ascii="Times New Roman" w:hAnsi="Times New Roman" w:cs="Times New Roman"/>
                <w:color w:val="2626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BF5028" w:rsidTr="00BF5028">
        <w:trPr>
          <w:trHeight w:val="49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BF5028" w:rsidRDefault="00BF5028" w:rsidP="001F4931">
            <w:pPr>
              <w:pStyle w:val="ConsPlusNormal"/>
              <w:rPr>
                <w:rFonts w:ascii="Times New Roman" w:hAnsi="Times New Roman" w:cs="Times New Roman"/>
                <w:color w:val="2626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02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F5028" w:rsidRPr="00921648" w:rsidRDefault="00BF5028" w:rsidP="00BF502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E0C" w:rsidTr="001F493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73699" w:rsidP="001F49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сцены, расположенной по адресу: Людиновский район, д. Игнатовка, ул. </w:t>
            </w:r>
            <w:proofErr w:type="gramStart"/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921648">
              <w:rPr>
                <w:rFonts w:ascii="Times New Roman" w:hAnsi="Times New Roman" w:cs="Times New Roman"/>
                <w:sz w:val="22"/>
                <w:szCs w:val="22"/>
              </w:rPr>
              <w:t>, в районе дома № 11 и благоустройство территории перед сценой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21388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353E1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D2138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3E19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3E19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5E0C" w:rsidTr="001F493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921648" w:rsidRDefault="00355E0C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D21388" w:rsidTr="00D21388">
        <w:trPr>
          <w:trHeight w:val="33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1F49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D2138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38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21648" w:rsidTr="002E0A0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373699" w:rsidP="009216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2E0A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5D31FA" w:rsidP="00353E1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353E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138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5D31FA" w:rsidP="00D21388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D21388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5D31FA" w:rsidP="005D31F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</w:t>
            </w:r>
            <w:r w:rsidR="00D2138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5D31FA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="00D2138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D21388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</w:tr>
      <w:tr w:rsidR="00921648" w:rsidTr="002E0A0F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353E19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353E19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921648" w:rsidTr="002E0A0F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921648" w:rsidTr="002E0A0F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48" w:rsidRPr="00921648" w:rsidRDefault="00921648" w:rsidP="001F493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353E19" w:rsidTr="002E0A0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1F4931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16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5D31FA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5122</w:t>
            </w:r>
            <w:r w:rsidR="00353E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5D31FA" w:rsidP="005D31F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</w:t>
            </w:r>
            <w:r w:rsidR="00353E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5D31FA" w:rsidP="005D31F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353E19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5D31FA" w:rsidP="005D31F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  <w:r w:rsidR="00353E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E19" w:rsidRPr="00921648" w:rsidRDefault="00353E19" w:rsidP="002E0A0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713,0</w:t>
            </w:r>
          </w:p>
        </w:tc>
      </w:tr>
    </w:tbl>
    <w:p w:rsidR="00355E0C" w:rsidRPr="001A1253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финансовых средств, направляемых на реализацию муниципальной программы из бюджета сельского поселения «Деревня Игнатовка»</w:t>
      </w:r>
      <w:r w:rsidRPr="001A1253">
        <w:rPr>
          <w:sz w:val="22"/>
          <w:szCs w:val="22"/>
        </w:rPr>
        <w:t xml:space="preserve"> </w:t>
      </w:r>
      <w:r w:rsidRPr="001A1253">
        <w:rPr>
          <w:sz w:val="24"/>
          <w:szCs w:val="24"/>
        </w:rPr>
        <w:t>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355E0C" w:rsidSect="001F4931">
          <w:pgSz w:w="16838" w:h="11906" w:orient="landscape"/>
          <w:pgMar w:top="1135" w:right="1134" w:bottom="850" w:left="1134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Pr="001A1253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A1253">
        <w:rPr>
          <w:b/>
          <w:sz w:val="24"/>
          <w:szCs w:val="24"/>
        </w:rPr>
        <w:t>Механизм реализации, организация управления и контроль</w:t>
      </w:r>
    </w:p>
    <w:p w:rsidR="00355E0C" w:rsidRPr="009C7DD9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b/>
          <w:sz w:val="24"/>
          <w:szCs w:val="24"/>
        </w:rPr>
      </w:pPr>
      <w:r w:rsidRPr="009C7DD9">
        <w:rPr>
          <w:b/>
          <w:sz w:val="24"/>
          <w:szCs w:val="24"/>
        </w:rPr>
        <w:t>за ходом реализации программы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Муниципальным Заказчиком Программы выполняются следующие основные задачи: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</w:r>
      <w:proofErr w:type="gramStart"/>
      <w:r w:rsidRPr="009C7DD9">
        <w:rPr>
          <w:sz w:val="24"/>
          <w:szCs w:val="24"/>
        </w:rPr>
        <w:t>Контроль за</w:t>
      </w:r>
      <w:proofErr w:type="gramEnd"/>
      <w:r w:rsidRPr="009C7DD9">
        <w:rPr>
          <w:sz w:val="24"/>
          <w:szCs w:val="24"/>
        </w:rPr>
        <w:t xml:space="preserve"> реализацией Программы осуществляется Администрацией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 xml:space="preserve">Исполнитель Программы  </w:t>
      </w:r>
      <w:proofErr w:type="gramStart"/>
      <w:r w:rsidRPr="009C7DD9">
        <w:rPr>
          <w:sz w:val="24"/>
          <w:szCs w:val="24"/>
        </w:rPr>
        <w:t>-А</w:t>
      </w:r>
      <w:proofErr w:type="gramEnd"/>
      <w:r w:rsidRPr="009C7DD9">
        <w:rPr>
          <w:sz w:val="24"/>
          <w:szCs w:val="24"/>
        </w:rPr>
        <w:t>дминистрация сельского поселения «Деревня Игнатовка»: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осуществляет обобщение и подготовку информации о ходе реализации мероприятий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</w:r>
      <w:proofErr w:type="gramStart"/>
      <w:r w:rsidRPr="009C7DD9">
        <w:rPr>
          <w:sz w:val="24"/>
          <w:szCs w:val="24"/>
        </w:rPr>
        <w:t>Контроль за</w:t>
      </w:r>
      <w:proofErr w:type="gramEnd"/>
      <w:r w:rsidRPr="009C7DD9">
        <w:rPr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Калужской области и нормативно-правовыми актами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</w:pPr>
      <w:r w:rsidRPr="009C7DD9">
        <w:rPr>
          <w:sz w:val="24"/>
          <w:szCs w:val="24"/>
        </w:rPr>
        <w:tab/>
      </w:r>
      <w:bookmarkStart w:id="0" w:name="Par6962"/>
      <w:bookmarkStart w:id="1" w:name="Par7015"/>
      <w:bookmarkEnd w:id="0"/>
      <w:bookmarkEnd w:id="1"/>
    </w:p>
    <w:p w:rsidR="00013BCC" w:rsidRDefault="00013BCC"/>
    <w:sectPr w:rsidR="00013BCC" w:rsidSect="001F4931">
      <w:pgSz w:w="11906" w:h="16838"/>
      <w:pgMar w:top="1134" w:right="850" w:bottom="1134" w:left="113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443F47"/>
    <w:multiLevelType w:val="hybridMultilevel"/>
    <w:tmpl w:val="5EDA4B28"/>
    <w:lvl w:ilvl="0" w:tplc="F1A00DF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0C"/>
    <w:rsid w:val="00013BCC"/>
    <w:rsid w:val="00017048"/>
    <w:rsid w:val="0010608F"/>
    <w:rsid w:val="001D2CC8"/>
    <w:rsid w:val="001F4931"/>
    <w:rsid w:val="001F51EA"/>
    <w:rsid w:val="00226A40"/>
    <w:rsid w:val="002E0A0F"/>
    <w:rsid w:val="002E1293"/>
    <w:rsid w:val="00346CE7"/>
    <w:rsid w:val="00353E19"/>
    <w:rsid w:val="00355E0C"/>
    <w:rsid w:val="00361FE0"/>
    <w:rsid w:val="00373699"/>
    <w:rsid w:val="0037444A"/>
    <w:rsid w:val="00423D43"/>
    <w:rsid w:val="00592D8B"/>
    <w:rsid w:val="005B4D77"/>
    <w:rsid w:val="005D31FA"/>
    <w:rsid w:val="005F7A8A"/>
    <w:rsid w:val="00634622"/>
    <w:rsid w:val="00675755"/>
    <w:rsid w:val="007754EB"/>
    <w:rsid w:val="007D69B4"/>
    <w:rsid w:val="00921648"/>
    <w:rsid w:val="00994DE3"/>
    <w:rsid w:val="009A0708"/>
    <w:rsid w:val="009B7BBE"/>
    <w:rsid w:val="009C429E"/>
    <w:rsid w:val="00BC1E80"/>
    <w:rsid w:val="00BF5028"/>
    <w:rsid w:val="00C20970"/>
    <w:rsid w:val="00C4437A"/>
    <w:rsid w:val="00CD26E0"/>
    <w:rsid w:val="00D21388"/>
    <w:rsid w:val="00DC0C4B"/>
    <w:rsid w:val="00E26E21"/>
    <w:rsid w:val="00EA610F"/>
    <w:rsid w:val="00EB66D4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C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0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E0C"/>
    <w:pPr>
      <w:ind w:left="720"/>
      <w:contextualSpacing/>
    </w:pPr>
    <w:rPr>
      <w:rFonts w:eastAsiaTheme="minorHAnsi"/>
      <w:color w:val="auto"/>
      <w:lang w:eastAsia="en-US"/>
    </w:rPr>
  </w:style>
  <w:style w:type="paragraph" w:customStyle="1" w:styleId="ConsPlusNormal">
    <w:name w:val="ConsPlusNormal"/>
    <w:qFormat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39001-FA20-4559-AB1C-6BFEBE6A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2022-11-14T11:15:00Z</cp:lastPrinted>
  <dcterms:created xsi:type="dcterms:W3CDTF">2022-11-10T09:21:00Z</dcterms:created>
  <dcterms:modified xsi:type="dcterms:W3CDTF">2022-11-14T11:49:00Z</dcterms:modified>
</cp:coreProperties>
</file>